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6AB4" w14:textId="77777777" w:rsidR="00B85FF3" w:rsidRPr="00EA08A0" w:rsidRDefault="00B85FF3" w:rsidP="001C4E11">
      <w:pPr>
        <w:spacing w:after="160"/>
        <w:ind w:firstLine="547"/>
        <w:contextualSpacing/>
        <w:jc w:val="both"/>
        <w:rPr>
          <w:rFonts w:ascii="Times New Roman" w:eastAsia="Times New Roman" w:hAnsi="Times New Roman" w:cs="Times New Roman"/>
          <w:sz w:val="26"/>
          <w:szCs w:val="36"/>
        </w:rPr>
      </w:pPr>
      <w:bookmarkStart w:id="0" w:name="_Hlk151952733"/>
      <w:bookmarkStart w:id="1" w:name="_Hlk151952843"/>
      <w:bookmarkStart w:id="2" w:name="_Hlk149293334"/>
      <w:r w:rsidRPr="00EA08A0">
        <w:rPr>
          <w:rFonts w:ascii="Times New Roman" w:eastAsia="Times New Roman" w:hAnsi="Times New Roman" w:cs="Times New Roman"/>
          <w:i/>
          <w:sz w:val="26"/>
          <w:szCs w:val="36"/>
        </w:rPr>
        <w:t>Kính thưa Thầy và các Thầy Cô!</w:t>
      </w:r>
    </w:p>
    <w:p w14:paraId="6F9C43C5" w14:textId="77777777" w:rsidR="00B85FF3" w:rsidRPr="00EA08A0" w:rsidRDefault="00B85FF3" w:rsidP="001C4E11">
      <w:pPr>
        <w:spacing w:after="160"/>
        <w:ind w:firstLine="547"/>
        <w:contextualSpacing/>
        <w:jc w:val="both"/>
        <w:rPr>
          <w:rFonts w:ascii="Times New Roman" w:eastAsia="Times New Roman" w:hAnsi="Times New Roman" w:cs="Times New Roman"/>
          <w:i/>
          <w:sz w:val="26"/>
          <w:szCs w:val="36"/>
        </w:rPr>
      </w:pPr>
      <w:r w:rsidRPr="00EA08A0">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Chủ Nhật, ngày 24/12/2023</w:t>
      </w:r>
    </w:p>
    <w:bookmarkEnd w:id="0"/>
    <w:p w14:paraId="58E0C83D" w14:textId="77777777" w:rsidR="00B85FF3" w:rsidRPr="00EA08A0" w:rsidRDefault="00B85FF3" w:rsidP="001C4E11">
      <w:pPr>
        <w:spacing w:after="160"/>
        <w:ind w:hanging="2"/>
        <w:contextualSpacing/>
        <w:jc w:val="center"/>
        <w:rPr>
          <w:rFonts w:ascii="Times New Roman" w:eastAsia="Times New Roman" w:hAnsi="Times New Roman" w:cs="Times New Roman"/>
          <w:b/>
          <w:sz w:val="26"/>
          <w:szCs w:val="36"/>
        </w:rPr>
      </w:pPr>
      <w:r w:rsidRPr="00EA08A0">
        <w:rPr>
          <w:rFonts w:ascii="Times New Roman" w:eastAsia="Times New Roman" w:hAnsi="Times New Roman" w:cs="Times New Roman"/>
          <w:b/>
          <w:sz w:val="26"/>
          <w:szCs w:val="36"/>
        </w:rPr>
        <w:t>**********************************</w:t>
      </w:r>
    </w:p>
    <w:p w14:paraId="426EA6C0" w14:textId="77777777" w:rsidR="00B85FF3" w:rsidRPr="00EA08A0" w:rsidRDefault="00B85FF3" w:rsidP="001C4E11">
      <w:pPr>
        <w:spacing w:after="160"/>
        <w:ind w:hanging="2"/>
        <w:contextualSpacing/>
        <w:jc w:val="center"/>
        <w:rPr>
          <w:rFonts w:ascii="Times New Roman" w:eastAsia="Times New Roman" w:hAnsi="Times New Roman" w:cs="Times New Roman"/>
          <w:b/>
          <w:sz w:val="26"/>
          <w:szCs w:val="36"/>
        </w:rPr>
      </w:pPr>
      <w:bookmarkStart w:id="3" w:name="_Hlk151952685"/>
      <w:r w:rsidRPr="00EA08A0">
        <w:rPr>
          <w:rFonts w:ascii="Times New Roman" w:eastAsia="Times New Roman" w:hAnsi="Times New Roman" w:cs="Times New Roman"/>
          <w:b/>
          <w:sz w:val="26"/>
          <w:szCs w:val="36"/>
        </w:rPr>
        <w:t>TỊNH KHÔNG PHÁP SƯ GIA NGÔN LỤC</w:t>
      </w:r>
    </w:p>
    <w:p w14:paraId="29FFDE61" w14:textId="77777777" w:rsidR="00B85FF3" w:rsidRPr="00EA08A0" w:rsidRDefault="00B85FF3" w:rsidP="001C4E11">
      <w:pPr>
        <w:spacing w:after="160"/>
        <w:ind w:hanging="2"/>
        <w:contextualSpacing/>
        <w:jc w:val="center"/>
        <w:rPr>
          <w:rFonts w:ascii="Times New Roman" w:eastAsia="Times New Roman" w:hAnsi="Times New Roman" w:cs="Times New Roman"/>
          <w:b/>
          <w:sz w:val="26"/>
          <w:szCs w:val="36"/>
        </w:rPr>
      </w:pPr>
      <w:r w:rsidRPr="00EA08A0">
        <w:rPr>
          <w:rFonts w:ascii="Times New Roman" w:eastAsia="Times New Roman" w:hAnsi="Times New Roman" w:cs="Times New Roman"/>
          <w:b/>
          <w:sz w:val="26"/>
          <w:szCs w:val="36"/>
        </w:rPr>
        <w:t>Phần 3</w:t>
      </w:r>
    </w:p>
    <w:p w14:paraId="580305C8" w14:textId="77777777" w:rsidR="00B85FF3" w:rsidRPr="00EA08A0" w:rsidRDefault="00B85FF3" w:rsidP="001C4E11">
      <w:pPr>
        <w:spacing w:after="160"/>
        <w:ind w:hanging="2"/>
        <w:contextualSpacing/>
        <w:jc w:val="center"/>
        <w:rPr>
          <w:rFonts w:ascii="Times New Roman" w:eastAsia="Times New Roman" w:hAnsi="Times New Roman" w:cs="Times New Roman"/>
          <w:b/>
          <w:sz w:val="26"/>
          <w:szCs w:val="36"/>
        </w:rPr>
      </w:pPr>
      <w:r w:rsidRPr="00EA08A0">
        <w:rPr>
          <w:rFonts w:ascii="Times New Roman" w:eastAsia="Times New Roman" w:hAnsi="Times New Roman" w:cs="Times New Roman"/>
          <w:b/>
          <w:sz w:val="26"/>
          <w:szCs w:val="36"/>
        </w:rPr>
        <w:t>Chương 12</w:t>
      </w:r>
    </w:p>
    <w:p w14:paraId="07019BA2" w14:textId="77777777" w:rsidR="00B85FF3" w:rsidRPr="00EA08A0" w:rsidRDefault="00B85FF3" w:rsidP="001C4E11">
      <w:pPr>
        <w:tabs>
          <w:tab w:val="left" w:pos="2283"/>
          <w:tab w:val="center" w:pos="4513"/>
        </w:tabs>
        <w:spacing w:after="160"/>
        <w:contextualSpacing/>
        <w:jc w:val="center"/>
        <w:rPr>
          <w:rFonts w:ascii="Times New Roman" w:eastAsia="Times New Roman" w:hAnsi="Times New Roman" w:cs="Times New Roman"/>
          <w:b/>
          <w:sz w:val="26"/>
          <w:szCs w:val="36"/>
        </w:rPr>
      </w:pPr>
      <w:r w:rsidRPr="00EA08A0">
        <w:rPr>
          <w:rFonts w:ascii="Times New Roman" w:eastAsia="Times New Roman" w:hAnsi="Times New Roman" w:cs="Times New Roman"/>
          <w:b/>
          <w:sz w:val="26"/>
          <w:szCs w:val="36"/>
        </w:rPr>
        <w:t xml:space="preserve"> GIẢI ĐÁP HỌC PHẬT NGHI VẤN</w:t>
      </w:r>
    </w:p>
    <w:p w14:paraId="63BC3E63" w14:textId="77777777" w:rsidR="00B85FF3" w:rsidRPr="00EA08A0" w:rsidRDefault="00B85FF3" w:rsidP="001C4E11">
      <w:pPr>
        <w:tabs>
          <w:tab w:val="left" w:pos="2283"/>
          <w:tab w:val="center" w:pos="4513"/>
        </w:tabs>
        <w:spacing w:after="160"/>
        <w:contextualSpacing/>
        <w:jc w:val="center"/>
        <w:rPr>
          <w:rFonts w:ascii="Times New Roman" w:eastAsia="Times New Roman" w:hAnsi="Times New Roman" w:cs="Times New Roman"/>
          <w:bCs/>
          <w:sz w:val="26"/>
          <w:szCs w:val="36"/>
        </w:rPr>
      </w:pPr>
      <w:r w:rsidRPr="00EA08A0">
        <w:rPr>
          <w:rFonts w:ascii="Times New Roman" w:eastAsia="Times New Roman" w:hAnsi="Times New Roman" w:cs="Times New Roman"/>
          <w:b/>
          <w:sz w:val="26"/>
          <w:szCs w:val="36"/>
        </w:rPr>
        <w:t>BÀI 21: CHỐN TU DƯỠNG</w:t>
      </w:r>
    </w:p>
    <w:p w14:paraId="32F4086E" w14:textId="560CB484" w:rsidR="00DD62F7" w:rsidRPr="00EA08A0" w:rsidRDefault="00DA667D" w:rsidP="001C4E11">
      <w:pPr>
        <w:spacing w:after="160"/>
        <w:ind w:firstLine="547"/>
        <w:contextualSpacing/>
        <w:jc w:val="both"/>
        <w:rPr>
          <w:rFonts w:ascii="Times New Roman" w:eastAsia="Times New Roman" w:hAnsi="Times New Roman" w:cs="Times New Roman"/>
          <w:sz w:val="26"/>
          <w:szCs w:val="36"/>
        </w:rPr>
      </w:pPr>
      <w:bookmarkStart w:id="4" w:name="_Hlk151927325"/>
      <w:bookmarkEnd w:id="1"/>
      <w:bookmarkEnd w:id="3"/>
      <w:r w:rsidRPr="00EA08A0">
        <w:rPr>
          <w:rFonts w:ascii="Times New Roman" w:eastAsia="Times New Roman" w:hAnsi="Times New Roman" w:cs="Times New Roman"/>
          <w:sz w:val="26"/>
          <w:szCs w:val="36"/>
        </w:rPr>
        <w:t>Người học Phật nhất định</w:t>
      </w:r>
      <w:r w:rsidR="008F489A" w:rsidRPr="00EA08A0">
        <w:rPr>
          <w:rFonts w:ascii="Times New Roman" w:eastAsia="Times New Roman" w:hAnsi="Times New Roman" w:cs="Times New Roman"/>
          <w:sz w:val="26"/>
          <w:szCs w:val="36"/>
        </w:rPr>
        <w:t xml:space="preserve"> không dính mắc nhưng</w:t>
      </w:r>
      <w:r w:rsidRPr="00EA08A0">
        <w:rPr>
          <w:rFonts w:ascii="Times New Roman" w:eastAsia="Times New Roman" w:hAnsi="Times New Roman" w:cs="Times New Roman"/>
          <w:sz w:val="26"/>
          <w:szCs w:val="36"/>
        </w:rPr>
        <w:t xml:space="preserve"> phải chọn cho mình một </w:t>
      </w:r>
      <w:r w:rsidR="00996D43" w:rsidRPr="00EA08A0">
        <w:rPr>
          <w:rFonts w:ascii="Times New Roman" w:eastAsia="Times New Roman" w:hAnsi="Times New Roman" w:cs="Times New Roman"/>
          <w:sz w:val="26"/>
          <w:szCs w:val="36"/>
        </w:rPr>
        <w:t>nơi</w:t>
      </w:r>
      <w:r w:rsidRPr="00EA08A0">
        <w:rPr>
          <w:rFonts w:ascii="Times New Roman" w:eastAsia="Times New Roman" w:hAnsi="Times New Roman" w:cs="Times New Roman"/>
          <w:sz w:val="26"/>
          <w:szCs w:val="36"/>
        </w:rPr>
        <w:t xml:space="preserve"> tu </w:t>
      </w:r>
      <w:r w:rsidR="00996D43" w:rsidRPr="00EA08A0">
        <w:rPr>
          <w:rFonts w:ascii="Times New Roman" w:eastAsia="Times New Roman" w:hAnsi="Times New Roman" w:cs="Times New Roman"/>
          <w:sz w:val="26"/>
          <w:szCs w:val="36"/>
        </w:rPr>
        <w:t>hành</w:t>
      </w:r>
      <w:r w:rsidRPr="00EA08A0">
        <w:rPr>
          <w:rFonts w:ascii="Times New Roman" w:eastAsia="Times New Roman" w:hAnsi="Times New Roman" w:cs="Times New Roman"/>
          <w:sz w:val="26"/>
          <w:szCs w:val="36"/>
        </w:rPr>
        <w:t xml:space="preserve"> thanh tịnh</w:t>
      </w:r>
      <w:r w:rsidR="00996D43" w:rsidRPr="00EA08A0">
        <w:rPr>
          <w:rFonts w:ascii="Times New Roman" w:eastAsia="Times New Roman" w:hAnsi="Times New Roman" w:cs="Times New Roman"/>
          <w:sz w:val="26"/>
          <w:szCs w:val="36"/>
        </w:rPr>
        <w:t xml:space="preserve"> đúng với danh nghĩa “</w:t>
      </w:r>
      <w:r w:rsidR="00996D43" w:rsidRPr="00EA08A0">
        <w:rPr>
          <w:rFonts w:ascii="Times New Roman" w:eastAsia="Times New Roman" w:hAnsi="Times New Roman" w:cs="Times New Roman"/>
          <w:i/>
          <w:iCs/>
          <w:sz w:val="26"/>
          <w:szCs w:val="36"/>
        </w:rPr>
        <w:t>Đạo tràng</w:t>
      </w:r>
      <w:r w:rsidR="00996D43" w:rsidRPr="00EA08A0">
        <w:rPr>
          <w:rFonts w:ascii="Times New Roman" w:eastAsia="Times New Roman" w:hAnsi="Times New Roman" w:cs="Times New Roman"/>
          <w:sz w:val="26"/>
          <w:szCs w:val="36"/>
        </w:rPr>
        <w:t>” – “</w:t>
      </w:r>
      <w:r w:rsidR="00996D43" w:rsidRPr="00EA08A0">
        <w:rPr>
          <w:rFonts w:ascii="Times New Roman" w:eastAsia="Times New Roman" w:hAnsi="Times New Roman" w:cs="Times New Roman"/>
          <w:i/>
          <w:iCs/>
          <w:sz w:val="26"/>
          <w:szCs w:val="36"/>
        </w:rPr>
        <w:t>Tràng</w:t>
      </w:r>
      <w:r w:rsidR="00996D43" w:rsidRPr="00EA08A0">
        <w:rPr>
          <w:rFonts w:ascii="Times New Roman" w:eastAsia="Times New Roman" w:hAnsi="Times New Roman" w:cs="Times New Roman"/>
          <w:sz w:val="26"/>
          <w:szCs w:val="36"/>
        </w:rPr>
        <w:t>” là nơi chốn còn “</w:t>
      </w:r>
      <w:r w:rsidR="00996D43" w:rsidRPr="00EA08A0">
        <w:rPr>
          <w:rFonts w:ascii="Times New Roman" w:eastAsia="Times New Roman" w:hAnsi="Times New Roman" w:cs="Times New Roman"/>
          <w:i/>
          <w:iCs/>
          <w:sz w:val="26"/>
          <w:szCs w:val="36"/>
        </w:rPr>
        <w:t>Đạo</w:t>
      </w:r>
      <w:r w:rsidR="00996D43" w:rsidRPr="00EA08A0">
        <w:rPr>
          <w:rFonts w:ascii="Times New Roman" w:eastAsia="Times New Roman" w:hAnsi="Times New Roman" w:cs="Times New Roman"/>
          <w:sz w:val="26"/>
          <w:szCs w:val="36"/>
        </w:rPr>
        <w:t>” là</w:t>
      </w:r>
      <w:r w:rsidR="00DD62F7" w:rsidRPr="00EA08A0">
        <w:rPr>
          <w:rFonts w:ascii="Times New Roman" w:eastAsia="Times New Roman" w:hAnsi="Times New Roman" w:cs="Times New Roman"/>
          <w:sz w:val="26"/>
          <w:szCs w:val="36"/>
        </w:rPr>
        <w:t xml:space="preserve"> có lý luận phương pháp theo lời Phật dạy thì mới có thể bảo hộ được tâm,</w:t>
      </w:r>
      <w:r w:rsidR="001A3520" w:rsidRPr="00EA08A0">
        <w:rPr>
          <w:rFonts w:ascii="Times New Roman" w:eastAsia="Times New Roman" w:hAnsi="Times New Roman" w:cs="Times New Roman"/>
          <w:sz w:val="26"/>
          <w:szCs w:val="36"/>
        </w:rPr>
        <w:t xml:space="preserve"> tránh rơi vào trạng thái</w:t>
      </w:r>
      <w:r w:rsidR="00C078BF" w:rsidRPr="00EA08A0">
        <w:rPr>
          <w:rFonts w:ascii="Times New Roman" w:eastAsia="Times New Roman" w:hAnsi="Times New Roman" w:cs="Times New Roman"/>
          <w:sz w:val="26"/>
          <w:szCs w:val="36"/>
        </w:rPr>
        <w:t xml:space="preserve"> “</w:t>
      </w:r>
      <w:r w:rsidR="00C078BF" w:rsidRPr="00EA08A0">
        <w:rPr>
          <w:rFonts w:ascii="Times New Roman" w:eastAsia="Times New Roman" w:hAnsi="Times New Roman" w:cs="Times New Roman"/>
          <w:i/>
          <w:iCs/>
          <w:sz w:val="26"/>
          <w:szCs w:val="36"/>
        </w:rPr>
        <w:t>Tâm tùy cảnh chuyển</w:t>
      </w:r>
      <w:r w:rsidR="00C078BF" w:rsidRPr="00EA08A0">
        <w:rPr>
          <w:rFonts w:ascii="Times New Roman" w:eastAsia="Times New Roman" w:hAnsi="Times New Roman" w:cs="Times New Roman"/>
          <w:sz w:val="26"/>
          <w:szCs w:val="36"/>
        </w:rPr>
        <w:t>”</w:t>
      </w:r>
      <w:r w:rsidR="00996D43" w:rsidRPr="00EA08A0">
        <w:rPr>
          <w:rFonts w:ascii="Times New Roman" w:eastAsia="Times New Roman" w:hAnsi="Times New Roman" w:cs="Times New Roman"/>
          <w:sz w:val="26"/>
          <w:szCs w:val="36"/>
        </w:rPr>
        <w:t>.</w:t>
      </w:r>
    </w:p>
    <w:p w14:paraId="04984F66" w14:textId="77777777" w:rsidR="00B32C3E" w:rsidRDefault="004D4C44" w:rsidP="001C4E11">
      <w:pPr>
        <w:spacing w:after="160"/>
        <w:ind w:firstLine="547"/>
        <w:contextualSpacing/>
        <w:jc w:val="both"/>
        <w:rPr>
          <w:rFonts w:ascii="Times New Roman" w:eastAsia="Times New Roman" w:hAnsi="Times New Roman" w:cs="Times New Roman"/>
          <w:b/>
          <w:bCs/>
          <w:i/>
          <w:iCs/>
          <w:sz w:val="26"/>
          <w:szCs w:val="36"/>
        </w:rPr>
      </w:pPr>
      <w:r w:rsidRPr="00EA08A0">
        <w:rPr>
          <w:rFonts w:ascii="Times New Roman" w:eastAsia="Times New Roman" w:hAnsi="Times New Roman" w:cs="Times New Roman"/>
          <w:sz w:val="26"/>
          <w:szCs w:val="36"/>
        </w:rPr>
        <w:t>Hòa Thượng chỉ dạy “</w:t>
      </w:r>
      <w:r w:rsidR="00975A94" w:rsidRPr="00EA08A0">
        <w:rPr>
          <w:rFonts w:ascii="Times New Roman" w:eastAsia="Times New Roman" w:hAnsi="Times New Roman" w:cs="Times New Roman"/>
          <w:b/>
          <w:bCs/>
          <w:i/>
          <w:iCs/>
          <w:sz w:val="26"/>
          <w:szCs w:val="36"/>
        </w:rPr>
        <w:t>T</w:t>
      </w:r>
      <w:r w:rsidRPr="00EA08A0">
        <w:rPr>
          <w:rFonts w:ascii="Times New Roman" w:eastAsia="Times New Roman" w:hAnsi="Times New Roman" w:cs="Times New Roman"/>
          <w:b/>
          <w:bCs/>
          <w:i/>
          <w:iCs/>
          <w:sz w:val="26"/>
          <w:szCs w:val="36"/>
        </w:rPr>
        <w:t xml:space="preserve">u hành </w:t>
      </w:r>
      <w:r w:rsidR="00975A94" w:rsidRPr="00EA08A0">
        <w:rPr>
          <w:rFonts w:ascii="Times New Roman" w:eastAsia="Times New Roman" w:hAnsi="Times New Roman" w:cs="Times New Roman"/>
          <w:b/>
          <w:bCs/>
          <w:i/>
          <w:iCs/>
          <w:sz w:val="26"/>
          <w:szCs w:val="36"/>
        </w:rPr>
        <w:t xml:space="preserve">là </w:t>
      </w:r>
      <w:r w:rsidRPr="00EA08A0">
        <w:rPr>
          <w:rFonts w:ascii="Times New Roman" w:eastAsia="Times New Roman" w:hAnsi="Times New Roman" w:cs="Times New Roman"/>
          <w:b/>
          <w:bCs/>
          <w:i/>
          <w:iCs/>
          <w:sz w:val="26"/>
          <w:szCs w:val="36"/>
        </w:rPr>
        <w:t xml:space="preserve">phải giữ tâm thanh tịnh. </w:t>
      </w:r>
      <w:r w:rsidR="00975A94" w:rsidRPr="00EA08A0">
        <w:rPr>
          <w:rFonts w:ascii="Times New Roman" w:eastAsia="Times New Roman" w:hAnsi="Times New Roman" w:cs="Times New Roman"/>
          <w:b/>
          <w:bCs/>
          <w:i/>
          <w:iCs/>
          <w:sz w:val="26"/>
          <w:szCs w:val="36"/>
        </w:rPr>
        <w:t xml:space="preserve">Đây là điều quan trọng nhất. </w:t>
      </w:r>
      <w:r w:rsidRPr="00EA08A0">
        <w:rPr>
          <w:rFonts w:ascii="Times New Roman" w:eastAsia="Times New Roman" w:hAnsi="Times New Roman" w:cs="Times New Roman"/>
          <w:b/>
          <w:bCs/>
          <w:i/>
          <w:iCs/>
          <w:sz w:val="26"/>
          <w:szCs w:val="36"/>
        </w:rPr>
        <w:t>Nếu vì bất kỳ hình thức nào mà đánh mất tâm thanh tịnh thì sai rồi</w:t>
      </w:r>
      <w:r w:rsidR="00975A94" w:rsidRPr="00EA08A0">
        <w:rPr>
          <w:rFonts w:ascii="Times New Roman" w:eastAsia="Times New Roman" w:hAnsi="Times New Roman" w:cs="Times New Roman"/>
          <w:b/>
          <w:bCs/>
          <w:i/>
          <w:iCs/>
          <w:sz w:val="26"/>
          <w:szCs w:val="36"/>
        </w:rPr>
        <w:t>!</w:t>
      </w:r>
      <w:r w:rsidRPr="00EA08A0">
        <w:rPr>
          <w:rFonts w:ascii="Times New Roman" w:eastAsia="Times New Roman" w:hAnsi="Times New Roman" w:cs="Times New Roman"/>
          <w:b/>
          <w:bCs/>
          <w:i/>
          <w:iCs/>
          <w:sz w:val="26"/>
          <w:szCs w:val="36"/>
        </w:rPr>
        <w:t>”</w:t>
      </w:r>
    </w:p>
    <w:p w14:paraId="12D9655C" w14:textId="2EDD8DDE" w:rsidR="00B85FF3" w:rsidRPr="00EA08A0" w:rsidRDefault="004D4C44" w:rsidP="001C4E11">
      <w:pPr>
        <w:spacing w:after="160"/>
        <w:ind w:firstLine="547"/>
        <w:contextualSpacing/>
        <w:jc w:val="both"/>
        <w:rPr>
          <w:rFonts w:ascii="Times New Roman" w:eastAsia="Times New Roman" w:hAnsi="Times New Roman" w:cs="Times New Roman"/>
          <w:b/>
          <w:bCs/>
          <w:i/>
          <w:iCs/>
          <w:sz w:val="26"/>
          <w:szCs w:val="36"/>
        </w:rPr>
      </w:pPr>
      <w:r w:rsidRPr="00EA08A0">
        <w:rPr>
          <w:rFonts w:ascii="Times New Roman" w:eastAsia="Times New Roman" w:hAnsi="Times New Roman" w:cs="Times New Roman"/>
          <w:sz w:val="26"/>
          <w:szCs w:val="36"/>
        </w:rPr>
        <w:t>Ngài chia sẻ</w:t>
      </w:r>
      <w:r w:rsidR="00B85FF3" w:rsidRPr="00EA08A0">
        <w:rPr>
          <w:rFonts w:ascii="Times New Roman" w:eastAsia="Times New Roman" w:hAnsi="Times New Roman" w:cs="Times New Roman"/>
          <w:sz w:val="26"/>
          <w:szCs w:val="36"/>
        </w:rPr>
        <w:t>: “</w:t>
      </w:r>
      <w:r w:rsidR="00B85FF3" w:rsidRPr="00EA08A0">
        <w:rPr>
          <w:rFonts w:ascii="Times New Roman" w:eastAsia="Times New Roman" w:hAnsi="Times New Roman" w:cs="Times New Roman"/>
          <w:b/>
          <w:bCs/>
          <w:i/>
          <w:iCs/>
          <w:sz w:val="26"/>
          <w:szCs w:val="36"/>
        </w:rPr>
        <w:t xml:space="preserve">Phàm phu nhất định sẽ bị ảnh hưởng bởi hoàn cảnh. </w:t>
      </w:r>
      <w:r w:rsidRPr="00EA08A0">
        <w:rPr>
          <w:rFonts w:ascii="Times New Roman" w:eastAsia="Times New Roman" w:hAnsi="Times New Roman" w:cs="Times New Roman"/>
          <w:b/>
          <w:bCs/>
          <w:i/>
          <w:iCs/>
          <w:sz w:val="26"/>
          <w:szCs w:val="36"/>
        </w:rPr>
        <w:t>Cho nên</w:t>
      </w:r>
      <w:r w:rsidR="00B85FF3" w:rsidRPr="00EA08A0">
        <w:rPr>
          <w:rFonts w:ascii="Times New Roman" w:eastAsia="Times New Roman" w:hAnsi="Times New Roman" w:cs="Times New Roman"/>
          <w:b/>
          <w:bCs/>
          <w:i/>
          <w:iCs/>
          <w:sz w:val="26"/>
          <w:szCs w:val="36"/>
        </w:rPr>
        <w:t xml:space="preserve"> cần chọn lựa hoàn cảnh tốt. Nếu mình không có công phu, không đối trị được hoàn cảnh thì chúng ta bị cảnh chuyển”.</w:t>
      </w:r>
    </w:p>
    <w:p w14:paraId="1B96DAD4" w14:textId="77777777" w:rsidR="00B32C3E" w:rsidRDefault="00B85FF3"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w:t>
      </w:r>
      <w:r w:rsidRPr="00EA08A0">
        <w:rPr>
          <w:rFonts w:ascii="Times New Roman" w:eastAsia="Times New Roman" w:hAnsi="Times New Roman" w:cs="Times New Roman"/>
          <w:i/>
          <w:iCs/>
          <w:sz w:val="26"/>
          <w:szCs w:val="36"/>
        </w:rPr>
        <w:t>Bị cảnh chuyển</w:t>
      </w:r>
      <w:r w:rsidRPr="00EA08A0">
        <w:rPr>
          <w:rFonts w:ascii="Times New Roman" w:eastAsia="Times New Roman" w:hAnsi="Times New Roman" w:cs="Times New Roman"/>
          <w:sz w:val="26"/>
          <w:szCs w:val="36"/>
        </w:rPr>
        <w:t>” nghĩa là tâm mình bị chuyển đổi  theo cảnh duyên bên ngoài. Người ta thường gọi đây là “</w:t>
      </w:r>
      <w:r w:rsidRPr="00EA08A0">
        <w:rPr>
          <w:rFonts w:ascii="Times New Roman" w:eastAsia="Times New Roman" w:hAnsi="Times New Roman" w:cs="Times New Roman"/>
          <w:i/>
          <w:iCs/>
          <w:sz w:val="26"/>
          <w:szCs w:val="36"/>
        </w:rPr>
        <w:t>Tâm tùy cảnh chuyển”.</w:t>
      </w:r>
      <w:r w:rsidRPr="00EA08A0">
        <w:rPr>
          <w:rFonts w:ascii="Times New Roman" w:eastAsia="Times New Roman" w:hAnsi="Times New Roman" w:cs="Times New Roman"/>
          <w:sz w:val="26"/>
          <w:szCs w:val="36"/>
        </w:rPr>
        <w:t xml:space="preserve"> Còn “</w:t>
      </w:r>
      <w:r w:rsidRPr="00EA08A0">
        <w:rPr>
          <w:rFonts w:ascii="Times New Roman" w:eastAsia="Times New Roman" w:hAnsi="Times New Roman" w:cs="Times New Roman"/>
          <w:i/>
          <w:iCs/>
          <w:sz w:val="26"/>
          <w:szCs w:val="36"/>
        </w:rPr>
        <w:t>Cảnh tùy tâm chuyển</w:t>
      </w:r>
      <w:r w:rsidRPr="00EA08A0">
        <w:rPr>
          <w:rFonts w:ascii="Times New Roman" w:eastAsia="Times New Roman" w:hAnsi="Times New Roman" w:cs="Times New Roman"/>
          <w:sz w:val="26"/>
          <w:szCs w:val="36"/>
        </w:rPr>
        <w:t>” nghĩa là</w:t>
      </w:r>
      <w:r w:rsidR="00126D06" w:rsidRPr="00EA08A0">
        <w:rPr>
          <w:rFonts w:ascii="Times New Roman" w:eastAsia="Times New Roman" w:hAnsi="Times New Roman" w:cs="Times New Roman"/>
          <w:sz w:val="26"/>
          <w:szCs w:val="36"/>
        </w:rPr>
        <w:t xml:space="preserve"> hoàn cảnh bên ngoài bị chi phối và thay đổi bởi</w:t>
      </w:r>
      <w:r w:rsidRPr="00EA08A0">
        <w:rPr>
          <w:rFonts w:ascii="Times New Roman" w:eastAsia="Times New Roman" w:hAnsi="Times New Roman" w:cs="Times New Roman"/>
          <w:sz w:val="26"/>
          <w:szCs w:val="36"/>
        </w:rPr>
        <w:t xml:space="preserve"> tâm mình.</w:t>
      </w:r>
    </w:p>
    <w:p w14:paraId="0ADEF210" w14:textId="622AB60C" w:rsidR="00B85FF3" w:rsidRPr="00EA08A0" w:rsidRDefault="00B85FF3"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Hòa </w:t>
      </w:r>
      <w:r w:rsidR="001A13F6" w:rsidRPr="00EA08A0">
        <w:rPr>
          <w:rFonts w:ascii="Times New Roman" w:eastAsia="Times New Roman" w:hAnsi="Times New Roman" w:cs="Times New Roman"/>
          <w:sz w:val="26"/>
          <w:szCs w:val="36"/>
        </w:rPr>
        <w:t>T</w:t>
      </w:r>
      <w:r w:rsidRPr="00EA08A0">
        <w:rPr>
          <w:rFonts w:ascii="Times New Roman" w:eastAsia="Times New Roman" w:hAnsi="Times New Roman" w:cs="Times New Roman"/>
          <w:sz w:val="26"/>
          <w:szCs w:val="36"/>
        </w:rPr>
        <w:t xml:space="preserve">hượng nói thêm rằng: </w:t>
      </w:r>
      <w:r w:rsidRPr="00EA08A0">
        <w:rPr>
          <w:rFonts w:ascii="Times New Roman" w:eastAsia="Times New Roman" w:hAnsi="Times New Roman" w:cs="Times New Roman"/>
          <w:b/>
          <w:bCs/>
          <w:i/>
          <w:iCs/>
          <w:sz w:val="26"/>
          <w:szCs w:val="36"/>
        </w:rPr>
        <w:t xml:space="preserve">“Nếu chúng ta có thể </w:t>
      </w:r>
      <w:r w:rsidR="0052490E" w:rsidRPr="00EA08A0">
        <w:rPr>
          <w:rFonts w:ascii="Times New Roman" w:eastAsia="Times New Roman" w:hAnsi="Times New Roman" w:cs="Times New Roman"/>
          <w:b/>
          <w:bCs/>
          <w:i/>
          <w:iCs/>
          <w:sz w:val="26"/>
          <w:szCs w:val="36"/>
        </w:rPr>
        <w:t>“C</w:t>
      </w:r>
      <w:r w:rsidRPr="00EA08A0">
        <w:rPr>
          <w:rFonts w:ascii="Times New Roman" w:eastAsia="Times New Roman" w:hAnsi="Times New Roman" w:cs="Times New Roman"/>
          <w:b/>
          <w:bCs/>
          <w:i/>
          <w:iCs/>
          <w:sz w:val="26"/>
          <w:szCs w:val="36"/>
        </w:rPr>
        <w:t>ảnh tùy tâm chuyển” thì không hề gì. Chúng ta ở nơi hoàn cảnh nào cũng tốt vì nơi nào chúng ta cũng sẽ chuyển cảnh chứ không phải để cảnh chuyển mình</w:t>
      </w:r>
      <w:r w:rsidRPr="00EA08A0">
        <w:rPr>
          <w:rFonts w:ascii="Times New Roman" w:eastAsia="Times New Roman" w:hAnsi="Times New Roman" w:cs="Times New Roman"/>
          <w:sz w:val="26"/>
          <w:szCs w:val="36"/>
        </w:rPr>
        <w:t>”.</w:t>
      </w:r>
    </w:p>
    <w:p w14:paraId="462C2AE6" w14:textId="77777777" w:rsidR="00B32C3E" w:rsidRDefault="00B85FF3"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Hiện tại chúng ta đang thúc đẩy giáo dục Thánh Hiền. Nếu vì việc này mà động tâm, làm hỏng tâm thanh tịnh thì việc phục vụ chúng sanh không tốt mà chính mình còn bị đọa lạc. Tâm thanh tịnh là cảnh giới mà người tu hành cần đạt </w:t>
      </w:r>
      <w:r w:rsidR="00EE5D59" w:rsidRPr="00EA08A0">
        <w:rPr>
          <w:rFonts w:ascii="Times New Roman" w:eastAsia="Times New Roman" w:hAnsi="Times New Roman" w:cs="Times New Roman"/>
          <w:sz w:val="26"/>
          <w:szCs w:val="36"/>
        </w:rPr>
        <w:t>tới</w:t>
      </w:r>
      <w:r w:rsidRPr="00EA08A0">
        <w:rPr>
          <w:rFonts w:ascii="Times New Roman" w:eastAsia="Times New Roman" w:hAnsi="Times New Roman" w:cs="Times New Roman"/>
          <w:sz w:val="26"/>
          <w:szCs w:val="36"/>
        </w:rPr>
        <w:t>.</w:t>
      </w:r>
    </w:p>
    <w:p w14:paraId="08F912C6" w14:textId="77777777" w:rsidR="00B32C3E" w:rsidRDefault="00800711"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Phật Bồ Tát không phân biệt chấp trước nên tâm các Ngài thanh tịnh</w:t>
      </w:r>
      <w:r w:rsidR="0085284C" w:rsidRPr="00EA08A0">
        <w:rPr>
          <w:rFonts w:ascii="Times New Roman" w:eastAsia="Times New Roman" w:hAnsi="Times New Roman" w:cs="Times New Roman"/>
          <w:sz w:val="26"/>
          <w:szCs w:val="36"/>
        </w:rPr>
        <w:t xml:space="preserve"> khiến hoàn cảnh xung quanh theo sự thanh tịnh ấy mà trở nên vô cùng tốt đẹp, do đó, </w:t>
      </w:r>
      <w:r w:rsidRPr="00EA08A0">
        <w:rPr>
          <w:rFonts w:ascii="Times New Roman" w:eastAsia="Times New Roman" w:hAnsi="Times New Roman" w:cs="Times New Roman"/>
          <w:sz w:val="26"/>
          <w:szCs w:val="36"/>
        </w:rPr>
        <w:t xml:space="preserve">bất kỳ nơi nào cũng </w:t>
      </w:r>
      <w:r w:rsidR="009547F6" w:rsidRPr="00EA08A0">
        <w:rPr>
          <w:rFonts w:ascii="Times New Roman" w:eastAsia="Times New Roman" w:hAnsi="Times New Roman" w:cs="Times New Roman"/>
          <w:sz w:val="26"/>
          <w:szCs w:val="36"/>
        </w:rPr>
        <w:t>là chốn</w:t>
      </w:r>
      <w:r w:rsidRPr="00EA08A0">
        <w:rPr>
          <w:rFonts w:ascii="Times New Roman" w:eastAsia="Times New Roman" w:hAnsi="Times New Roman" w:cs="Times New Roman"/>
          <w:sz w:val="26"/>
          <w:szCs w:val="36"/>
        </w:rPr>
        <w:t xml:space="preserve"> </w:t>
      </w:r>
      <w:r w:rsidR="00C078BF" w:rsidRPr="00EA08A0">
        <w:rPr>
          <w:rFonts w:ascii="Times New Roman" w:eastAsia="Times New Roman" w:hAnsi="Times New Roman" w:cs="Times New Roman"/>
          <w:sz w:val="26"/>
          <w:szCs w:val="36"/>
        </w:rPr>
        <w:t xml:space="preserve">tu hành </w:t>
      </w:r>
      <w:r w:rsidRPr="00EA08A0">
        <w:rPr>
          <w:rFonts w:ascii="Times New Roman" w:eastAsia="Times New Roman" w:hAnsi="Times New Roman" w:cs="Times New Roman"/>
          <w:sz w:val="26"/>
          <w:szCs w:val="36"/>
        </w:rPr>
        <w:t>và phục vụ ch</w:t>
      </w:r>
      <w:r w:rsidR="009547F6" w:rsidRPr="00EA08A0">
        <w:rPr>
          <w:rFonts w:ascii="Times New Roman" w:eastAsia="Times New Roman" w:hAnsi="Times New Roman" w:cs="Times New Roman"/>
          <w:sz w:val="26"/>
          <w:szCs w:val="36"/>
        </w:rPr>
        <w:t>ú</w:t>
      </w:r>
      <w:r w:rsidRPr="00EA08A0">
        <w:rPr>
          <w:rFonts w:ascii="Times New Roman" w:eastAsia="Times New Roman" w:hAnsi="Times New Roman" w:cs="Times New Roman"/>
          <w:sz w:val="26"/>
          <w:szCs w:val="36"/>
        </w:rPr>
        <w:t>ng sanh</w:t>
      </w:r>
      <w:r w:rsidR="0085284C" w:rsidRPr="00EA08A0">
        <w:rPr>
          <w:rFonts w:ascii="Times New Roman" w:eastAsia="Times New Roman" w:hAnsi="Times New Roman" w:cs="Times New Roman"/>
          <w:sz w:val="26"/>
          <w:szCs w:val="36"/>
        </w:rPr>
        <w:t xml:space="preserve"> của các Ngài</w:t>
      </w:r>
      <w:r w:rsidRPr="00EA08A0">
        <w:rPr>
          <w:rFonts w:ascii="Times New Roman" w:eastAsia="Times New Roman" w:hAnsi="Times New Roman" w:cs="Times New Roman"/>
          <w:sz w:val="26"/>
          <w:szCs w:val="36"/>
        </w:rPr>
        <w:t>.</w:t>
      </w:r>
    </w:p>
    <w:p w14:paraId="081D486D" w14:textId="277685D5" w:rsidR="00EE2ADA" w:rsidRPr="00EA08A0" w:rsidRDefault="00201D22"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Hòa Thượng nói: “</w:t>
      </w:r>
      <w:r w:rsidRPr="00EA08A0">
        <w:rPr>
          <w:rFonts w:ascii="Times New Roman" w:eastAsia="Times New Roman" w:hAnsi="Times New Roman" w:cs="Times New Roman"/>
          <w:b/>
          <w:bCs/>
          <w:i/>
          <w:iCs/>
          <w:sz w:val="26"/>
          <w:szCs w:val="36"/>
        </w:rPr>
        <w:t>Nơi tu hành hay đạo tràng của Phật Bồ Tát, tổ sư đại đức là tận hư không khắp pháp giới</w:t>
      </w:r>
      <w:r w:rsidRPr="00EA08A0">
        <w:rPr>
          <w:rFonts w:ascii="Times New Roman" w:eastAsia="Times New Roman" w:hAnsi="Times New Roman" w:cs="Times New Roman"/>
          <w:sz w:val="26"/>
          <w:szCs w:val="36"/>
        </w:rPr>
        <w:t>”.</w:t>
      </w:r>
    </w:p>
    <w:p w14:paraId="4FF8ECB0" w14:textId="6F55E64B" w:rsidR="00EE2ADA" w:rsidRPr="00EA08A0" w:rsidRDefault="00EE2ADA"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Phật Bồ Tát không dính mắc vào nơi chốn tu hành</w:t>
      </w:r>
      <w:r w:rsidR="00E8703D" w:rsidRPr="00EA08A0">
        <w:rPr>
          <w:rFonts w:ascii="Times New Roman" w:eastAsia="Times New Roman" w:hAnsi="Times New Roman" w:cs="Times New Roman"/>
          <w:sz w:val="26"/>
          <w:szCs w:val="36"/>
        </w:rPr>
        <w:t xml:space="preserve">, còn chúng ta </w:t>
      </w:r>
      <w:r w:rsidRPr="00EA08A0">
        <w:rPr>
          <w:rFonts w:ascii="Times New Roman" w:eastAsia="Times New Roman" w:hAnsi="Times New Roman" w:cs="Times New Roman"/>
          <w:sz w:val="26"/>
          <w:szCs w:val="36"/>
        </w:rPr>
        <w:t>phân biệt</w:t>
      </w:r>
      <w:r w:rsidR="00EE119D" w:rsidRPr="00EA08A0">
        <w:rPr>
          <w:rFonts w:ascii="Times New Roman" w:eastAsia="Times New Roman" w:hAnsi="Times New Roman" w:cs="Times New Roman"/>
          <w:sz w:val="26"/>
          <w:szCs w:val="36"/>
        </w:rPr>
        <w:t xml:space="preserve"> nơi này là của mình, nơi kia của người khác. Đây là điểm cực kỳ quan trọng</w:t>
      </w:r>
      <w:r w:rsidR="00A64453" w:rsidRPr="00EA08A0">
        <w:rPr>
          <w:rFonts w:ascii="Times New Roman" w:eastAsia="Times New Roman" w:hAnsi="Times New Roman" w:cs="Times New Roman"/>
          <w:sz w:val="26"/>
          <w:szCs w:val="36"/>
        </w:rPr>
        <w:t xml:space="preserve"> vì nó </w:t>
      </w:r>
      <w:r w:rsidR="00EE119D" w:rsidRPr="00EA08A0">
        <w:rPr>
          <w:rFonts w:ascii="Times New Roman" w:eastAsia="Times New Roman" w:hAnsi="Times New Roman" w:cs="Times New Roman"/>
          <w:sz w:val="26"/>
          <w:szCs w:val="36"/>
        </w:rPr>
        <w:t>trói buộc chúng ta</w:t>
      </w:r>
      <w:r w:rsidRPr="00EA08A0">
        <w:rPr>
          <w:rFonts w:ascii="Times New Roman" w:eastAsia="Times New Roman" w:hAnsi="Times New Roman" w:cs="Times New Roman"/>
          <w:sz w:val="26"/>
          <w:szCs w:val="36"/>
        </w:rPr>
        <w:t>.</w:t>
      </w:r>
    </w:p>
    <w:p w14:paraId="21EF4FE0" w14:textId="77777777" w:rsidR="00B32C3E" w:rsidRDefault="00201D22"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Hòa Thượng</w:t>
      </w:r>
      <w:r w:rsidR="0057569C" w:rsidRPr="00EA08A0">
        <w:rPr>
          <w:rFonts w:ascii="Times New Roman" w:eastAsia="Times New Roman" w:hAnsi="Times New Roman" w:cs="Times New Roman"/>
          <w:sz w:val="26"/>
          <w:szCs w:val="36"/>
        </w:rPr>
        <w:t xml:space="preserve"> nói</w:t>
      </w:r>
      <w:r w:rsidRPr="00EA08A0">
        <w:rPr>
          <w:rFonts w:ascii="Times New Roman" w:eastAsia="Times New Roman" w:hAnsi="Times New Roman" w:cs="Times New Roman"/>
          <w:sz w:val="26"/>
          <w:szCs w:val="36"/>
        </w:rPr>
        <w:t>: “</w:t>
      </w:r>
      <w:r w:rsidRPr="00EA08A0">
        <w:rPr>
          <w:rFonts w:ascii="Times New Roman" w:eastAsia="Times New Roman" w:hAnsi="Times New Roman" w:cs="Times New Roman"/>
          <w:b/>
          <w:bCs/>
          <w:i/>
          <w:iCs/>
          <w:sz w:val="26"/>
          <w:szCs w:val="36"/>
        </w:rPr>
        <w:t>Ta có chỗ của ta thì tâm ta dính mắc trong lục đạo luân hồi. Nếu tâm ta không có nơi nào vướng bận thì tâm mới an trụ nơi đạo.”</w:t>
      </w:r>
    </w:p>
    <w:p w14:paraId="1DB94772" w14:textId="77777777" w:rsidR="00B32C3E" w:rsidRDefault="00126D06" w:rsidP="001C4E11">
      <w:pPr>
        <w:spacing w:after="160"/>
        <w:ind w:firstLine="547"/>
        <w:contextualSpacing/>
        <w:jc w:val="both"/>
        <w:rPr>
          <w:rFonts w:ascii="Times New Roman" w:eastAsia="Times New Roman" w:hAnsi="Times New Roman" w:cs="Times New Roman"/>
          <w:b/>
          <w:bCs/>
          <w:i/>
          <w:iCs/>
          <w:sz w:val="26"/>
          <w:szCs w:val="36"/>
        </w:rPr>
      </w:pPr>
      <w:r w:rsidRPr="00EA08A0">
        <w:rPr>
          <w:rFonts w:ascii="Times New Roman" w:eastAsia="Times New Roman" w:hAnsi="Times New Roman" w:cs="Times New Roman"/>
          <w:sz w:val="26"/>
          <w:szCs w:val="36"/>
        </w:rPr>
        <w:t xml:space="preserve">Một khi tâm thanh tịnh không dính mắc vào nơi chốn thì </w:t>
      </w:r>
      <w:r w:rsidR="00947547" w:rsidRPr="00EA08A0">
        <w:rPr>
          <w:rFonts w:ascii="Times New Roman" w:eastAsia="Times New Roman" w:hAnsi="Times New Roman" w:cs="Times New Roman"/>
          <w:sz w:val="26"/>
          <w:szCs w:val="36"/>
        </w:rPr>
        <w:t>nơi tu hành mới có thể rộng khắp</w:t>
      </w:r>
      <w:r w:rsidRPr="00EA08A0">
        <w:rPr>
          <w:rFonts w:ascii="Times New Roman" w:eastAsia="Times New Roman" w:hAnsi="Times New Roman" w:cs="Times New Roman"/>
          <w:sz w:val="26"/>
          <w:szCs w:val="36"/>
        </w:rPr>
        <w:t xml:space="preserve">. </w:t>
      </w:r>
      <w:r w:rsidR="00947547" w:rsidRPr="00EA08A0">
        <w:rPr>
          <w:rFonts w:ascii="Times New Roman" w:eastAsia="Times New Roman" w:hAnsi="Times New Roman" w:cs="Times New Roman"/>
          <w:sz w:val="26"/>
          <w:szCs w:val="36"/>
        </w:rPr>
        <w:t>Hòa Thượng</w:t>
      </w:r>
      <w:r w:rsidR="00201D22" w:rsidRPr="00EA08A0">
        <w:rPr>
          <w:rFonts w:ascii="Times New Roman" w:eastAsia="Times New Roman" w:hAnsi="Times New Roman" w:cs="Times New Roman"/>
          <w:sz w:val="26"/>
          <w:szCs w:val="36"/>
        </w:rPr>
        <w:t xml:space="preserve"> nói: “</w:t>
      </w:r>
      <w:r w:rsidR="00201D22" w:rsidRPr="00EA08A0">
        <w:rPr>
          <w:rFonts w:ascii="Times New Roman" w:eastAsia="Times New Roman" w:hAnsi="Times New Roman" w:cs="Times New Roman"/>
          <w:b/>
          <w:bCs/>
          <w:i/>
          <w:iCs/>
          <w:sz w:val="26"/>
          <w:szCs w:val="36"/>
        </w:rPr>
        <w:t xml:space="preserve">Người chân tu thì chốn tu </w:t>
      </w:r>
      <w:r w:rsidR="006B4743" w:rsidRPr="00EA08A0">
        <w:rPr>
          <w:rFonts w:ascii="Times New Roman" w:eastAsia="Times New Roman" w:hAnsi="Times New Roman" w:cs="Times New Roman"/>
          <w:b/>
          <w:bCs/>
          <w:i/>
          <w:iCs/>
          <w:sz w:val="26"/>
          <w:szCs w:val="36"/>
        </w:rPr>
        <w:t>hành</w:t>
      </w:r>
      <w:r w:rsidR="00201D22" w:rsidRPr="00EA08A0">
        <w:rPr>
          <w:rFonts w:ascii="Times New Roman" w:eastAsia="Times New Roman" w:hAnsi="Times New Roman" w:cs="Times New Roman"/>
          <w:b/>
          <w:bCs/>
          <w:i/>
          <w:iCs/>
          <w:sz w:val="26"/>
          <w:szCs w:val="36"/>
        </w:rPr>
        <w:t xml:space="preserve"> của họ là tận hư không khắp pháp giới. Vậy thì thật là tự tại.”</w:t>
      </w:r>
    </w:p>
    <w:p w14:paraId="7B940C7A" w14:textId="77777777" w:rsidR="00B32C3E" w:rsidRDefault="00201D22"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Tuy nhiên, tâm không chế và chiếm hữu lại khiến chúng ta dính mắc vào </w:t>
      </w:r>
      <w:r w:rsidR="000F4BC3" w:rsidRPr="00EA08A0">
        <w:rPr>
          <w:rFonts w:ascii="Times New Roman" w:eastAsia="Times New Roman" w:hAnsi="Times New Roman" w:cs="Times New Roman"/>
          <w:sz w:val="26"/>
          <w:szCs w:val="36"/>
        </w:rPr>
        <w:t>“</w:t>
      </w:r>
      <w:r w:rsidR="000F4BC3" w:rsidRPr="00EA08A0">
        <w:rPr>
          <w:rFonts w:ascii="Times New Roman" w:eastAsia="Times New Roman" w:hAnsi="Times New Roman" w:cs="Times New Roman"/>
          <w:i/>
          <w:iCs/>
          <w:sz w:val="26"/>
          <w:szCs w:val="36"/>
        </w:rPr>
        <w:t>cái ta</w:t>
      </w:r>
      <w:r w:rsidR="00D1281F" w:rsidRPr="00EA08A0">
        <w:rPr>
          <w:rFonts w:ascii="Times New Roman" w:eastAsia="Times New Roman" w:hAnsi="Times New Roman" w:cs="Times New Roman"/>
          <w:i/>
          <w:iCs/>
          <w:sz w:val="26"/>
          <w:szCs w:val="36"/>
        </w:rPr>
        <w:t xml:space="preserve"> </w:t>
      </w:r>
      <w:r w:rsidR="000F4BC3" w:rsidRPr="00EA08A0">
        <w:rPr>
          <w:rFonts w:ascii="Times New Roman" w:eastAsia="Times New Roman" w:hAnsi="Times New Roman" w:cs="Times New Roman"/>
          <w:i/>
          <w:iCs/>
          <w:sz w:val="26"/>
          <w:szCs w:val="36"/>
        </w:rPr>
        <w:t>tự tư tự lợi</w:t>
      </w:r>
      <w:r w:rsidR="000F4BC3" w:rsidRPr="00EA08A0">
        <w:rPr>
          <w:rFonts w:ascii="Times New Roman" w:eastAsia="Times New Roman" w:hAnsi="Times New Roman" w:cs="Times New Roman"/>
          <w:sz w:val="26"/>
          <w:szCs w:val="36"/>
        </w:rPr>
        <w:t>”</w:t>
      </w:r>
      <w:r w:rsidRPr="00EA08A0">
        <w:rPr>
          <w:rFonts w:ascii="Times New Roman" w:eastAsia="Times New Roman" w:hAnsi="Times New Roman" w:cs="Times New Roman"/>
          <w:sz w:val="26"/>
          <w:szCs w:val="36"/>
        </w:rPr>
        <w:t xml:space="preserve"> và </w:t>
      </w:r>
      <w:r w:rsidR="000F4BC3" w:rsidRPr="00EA08A0">
        <w:rPr>
          <w:rFonts w:ascii="Times New Roman" w:eastAsia="Times New Roman" w:hAnsi="Times New Roman" w:cs="Times New Roman"/>
          <w:sz w:val="26"/>
          <w:szCs w:val="36"/>
        </w:rPr>
        <w:t>“</w:t>
      </w:r>
      <w:r w:rsidRPr="00EA08A0">
        <w:rPr>
          <w:rFonts w:ascii="Times New Roman" w:eastAsia="Times New Roman" w:hAnsi="Times New Roman" w:cs="Times New Roman"/>
          <w:i/>
          <w:iCs/>
          <w:sz w:val="26"/>
          <w:szCs w:val="36"/>
        </w:rPr>
        <w:t>cái của ta</w:t>
      </w:r>
      <w:r w:rsidR="000F4BC3" w:rsidRPr="00EA08A0">
        <w:rPr>
          <w:rFonts w:ascii="Times New Roman" w:eastAsia="Times New Roman" w:hAnsi="Times New Roman" w:cs="Times New Roman"/>
          <w:sz w:val="26"/>
          <w:szCs w:val="36"/>
        </w:rPr>
        <w:t>”</w:t>
      </w:r>
      <w:r w:rsidRPr="00EA08A0">
        <w:rPr>
          <w:rFonts w:ascii="Times New Roman" w:eastAsia="Times New Roman" w:hAnsi="Times New Roman" w:cs="Times New Roman"/>
          <w:sz w:val="26"/>
          <w:szCs w:val="36"/>
        </w:rPr>
        <w:t>. Để tháo gỡ việc này, hãy thực tập coi việc của người giống như việc của mình</w:t>
      </w:r>
      <w:r w:rsidR="00AC66F4" w:rsidRPr="00EA08A0">
        <w:rPr>
          <w:rFonts w:ascii="Times New Roman" w:eastAsia="Times New Roman" w:hAnsi="Times New Roman" w:cs="Times New Roman"/>
          <w:sz w:val="26"/>
          <w:szCs w:val="36"/>
        </w:rPr>
        <w:t xml:space="preserve"> và </w:t>
      </w:r>
      <w:r w:rsidRPr="00EA08A0">
        <w:rPr>
          <w:rFonts w:ascii="Times New Roman" w:eastAsia="Times New Roman" w:hAnsi="Times New Roman" w:cs="Times New Roman"/>
          <w:sz w:val="26"/>
          <w:szCs w:val="36"/>
        </w:rPr>
        <w:t xml:space="preserve">làm tốt việc nhà mình </w:t>
      </w:r>
      <w:r w:rsidR="004071B6" w:rsidRPr="00EA08A0">
        <w:rPr>
          <w:rFonts w:ascii="Times New Roman" w:eastAsia="Times New Roman" w:hAnsi="Times New Roman" w:cs="Times New Roman"/>
          <w:sz w:val="26"/>
          <w:szCs w:val="36"/>
        </w:rPr>
        <w:t xml:space="preserve">mà </w:t>
      </w:r>
      <w:r w:rsidRPr="00EA08A0">
        <w:rPr>
          <w:rFonts w:ascii="Times New Roman" w:eastAsia="Times New Roman" w:hAnsi="Times New Roman" w:cs="Times New Roman"/>
          <w:sz w:val="26"/>
          <w:szCs w:val="36"/>
        </w:rPr>
        <w:t xml:space="preserve">không vướng bận thì </w:t>
      </w:r>
      <w:r w:rsidR="0088764B" w:rsidRPr="00EA08A0">
        <w:rPr>
          <w:rFonts w:ascii="Times New Roman" w:eastAsia="Times New Roman" w:hAnsi="Times New Roman" w:cs="Times New Roman"/>
          <w:sz w:val="26"/>
          <w:szCs w:val="36"/>
        </w:rPr>
        <w:t>cũng làm</w:t>
      </w:r>
      <w:r w:rsidRPr="00EA08A0">
        <w:rPr>
          <w:rFonts w:ascii="Times New Roman" w:eastAsia="Times New Roman" w:hAnsi="Times New Roman" w:cs="Times New Roman"/>
          <w:sz w:val="26"/>
          <w:szCs w:val="36"/>
        </w:rPr>
        <w:t xml:space="preserve"> như thế với việc nhà người.</w:t>
      </w:r>
    </w:p>
    <w:p w14:paraId="61840338" w14:textId="77777777" w:rsidR="00B32C3E" w:rsidRDefault="00D1281F"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B</w:t>
      </w:r>
      <w:r w:rsidR="00201D22" w:rsidRPr="00EA08A0">
        <w:rPr>
          <w:rFonts w:ascii="Times New Roman" w:eastAsia="Times New Roman" w:hAnsi="Times New Roman" w:cs="Times New Roman"/>
          <w:sz w:val="26"/>
          <w:szCs w:val="36"/>
        </w:rPr>
        <w:t>ậc chân tu như Hòa Thượng đã biểu pháp cho sự tự tại này khi Ngài không có  “</w:t>
      </w:r>
      <w:r w:rsidR="00201D22" w:rsidRPr="00EA08A0">
        <w:rPr>
          <w:rFonts w:ascii="Times New Roman" w:eastAsia="Times New Roman" w:hAnsi="Times New Roman" w:cs="Times New Roman"/>
          <w:i/>
          <w:iCs/>
          <w:sz w:val="26"/>
          <w:szCs w:val="36"/>
        </w:rPr>
        <w:t>Đạo tràng</w:t>
      </w:r>
      <w:r w:rsidR="00201D22" w:rsidRPr="00EA08A0">
        <w:rPr>
          <w:rFonts w:ascii="Times New Roman" w:eastAsia="Times New Roman" w:hAnsi="Times New Roman" w:cs="Times New Roman"/>
          <w:sz w:val="26"/>
          <w:szCs w:val="36"/>
        </w:rPr>
        <w:t>”.</w:t>
      </w:r>
      <w:r w:rsidR="00201D22" w:rsidRPr="00EA08A0">
        <w:rPr>
          <w:rFonts w:ascii="Times New Roman" w:eastAsia="Times New Roman" w:hAnsi="Times New Roman" w:cs="Times New Roman"/>
          <w:b/>
          <w:bCs/>
          <w:i/>
          <w:iCs/>
          <w:sz w:val="26"/>
          <w:szCs w:val="36"/>
        </w:rPr>
        <w:t xml:space="preserve"> </w:t>
      </w:r>
      <w:r w:rsidR="00201D22" w:rsidRPr="00EA08A0">
        <w:rPr>
          <w:rFonts w:ascii="Times New Roman" w:eastAsia="Times New Roman" w:hAnsi="Times New Roman" w:cs="Times New Roman"/>
          <w:sz w:val="26"/>
          <w:szCs w:val="36"/>
        </w:rPr>
        <w:t xml:space="preserve">Ngài </w:t>
      </w:r>
      <w:r w:rsidRPr="00EA08A0">
        <w:rPr>
          <w:rFonts w:ascii="Times New Roman" w:eastAsia="Times New Roman" w:hAnsi="Times New Roman" w:cs="Times New Roman"/>
          <w:sz w:val="26"/>
          <w:szCs w:val="36"/>
        </w:rPr>
        <w:t>nói</w:t>
      </w:r>
      <w:r w:rsidR="00201D22" w:rsidRPr="00EA08A0">
        <w:rPr>
          <w:rFonts w:ascii="Times New Roman" w:eastAsia="Times New Roman" w:hAnsi="Times New Roman" w:cs="Times New Roman"/>
          <w:sz w:val="26"/>
          <w:szCs w:val="36"/>
        </w:rPr>
        <w:t>:</w:t>
      </w:r>
      <w:r w:rsidR="00201D22" w:rsidRPr="00EA08A0">
        <w:rPr>
          <w:rFonts w:ascii="Times New Roman" w:eastAsia="Times New Roman" w:hAnsi="Times New Roman" w:cs="Times New Roman"/>
          <w:b/>
          <w:bCs/>
          <w:sz w:val="26"/>
          <w:szCs w:val="36"/>
        </w:rPr>
        <w:t xml:space="preserve"> </w:t>
      </w:r>
      <w:r w:rsidR="00201D22" w:rsidRPr="00EA08A0">
        <w:rPr>
          <w:rFonts w:ascii="Times New Roman" w:eastAsia="Times New Roman" w:hAnsi="Times New Roman" w:cs="Times New Roman"/>
          <w:b/>
          <w:bCs/>
          <w:i/>
          <w:iCs/>
          <w:sz w:val="26"/>
          <w:szCs w:val="36"/>
        </w:rPr>
        <w:t>“Đạo tràng của tôi là chiếc máy camera. Tôi đi đến đâu</w:t>
      </w:r>
      <w:r w:rsidR="00A65E0F" w:rsidRPr="00EA08A0">
        <w:rPr>
          <w:rFonts w:ascii="Times New Roman" w:eastAsia="Times New Roman" w:hAnsi="Times New Roman" w:cs="Times New Roman"/>
          <w:b/>
          <w:bCs/>
          <w:i/>
          <w:iCs/>
          <w:sz w:val="26"/>
          <w:szCs w:val="36"/>
        </w:rPr>
        <w:t xml:space="preserve"> thì</w:t>
      </w:r>
      <w:r w:rsidR="00201D22" w:rsidRPr="00EA08A0">
        <w:rPr>
          <w:rFonts w:ascii="Times New Roman" w:eastAsia="Times New Roman" w:hAnsi="Times New Roman" w:cs="Times New Roman"/>
          <w:b/>
          <w:bCs/>
          <w:i/>
          <w:iCs/>
          <w:sz w:val="26"/>
          <w:szCs w:val="36"/>
        </w:rPr>
        <w:t xml:space="preserve"> những chiếc máy cũng đi theo. Mỗi ngày tôi giảng Kinh đều từ trên mạng mà truyền phát đi. Đây chính là chốn tu dưỡng của tôi</w:t>
      </w:r>
      <w:r w:rsidR="00201D22" w:rsidRPr="00EA08A0">
        <w:rPr>
          <w:rFonts w:ascii="Times New Roman" w:eastAsia="Times New Roman" w:hAnsi="Times New Roman" w:cs="Times New Roman"/>
          <w:sz w:val="26"/>
          <w:szCs w:val="36"/>
        </w:rPr>
        <w:t>”.</w:t>
      </w:r>
    </w:p>
    <w:p w14:paraId="5F9A1E30" w14:textId="77777777" w:rsidR="00B32C3E" w:rsidRDefault="00201D22"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Chốn tu dưỡng của Ngài là mô hình  “</w:t>
      </w:r>
      <w:r w:rsidRPr="00EA08A0">
        <w:rPr>
          <w:rFonts w:ascii="Times New Roman" w:eastAsia="Times New Roman" w:hAnsi="Times New Roman" w:cs="Times New Roman"/>
          <w:i/>
          <w:iCs/>
          <w:sz w:val="26"/>
          <w:szCs w:val="36"/>
        </w:rPr>
        <w:t>Đạo tràng</w:t>
      </w:r>
      <w:r w:rsidRPr="00EA08A0">
        <w:rPr>
          <w:rFonts w:ascii="Times New Roman" w:eastAsia="Times New Roman" w:hAnsi="Times New Roman" w:cs="Times New Roman"/>
          <w:sz w:val="26"/>
          <w:szCs w:val="36"/>
        </w:rPr>
        <w:t>” thế kỷ 21, truyền tải Phật pháp qua mạng Internet. Hành giả ở bất kỳ vị trí nào cũng có thể cùng nghe pháp, niệm Phật. Ngài đến đâu thì nơi đó có phòng thu hình đạt chuẩn để ngài giảng pháp.</w:t>
      </w:r>
    </w:p>
    <w:p w14:paraId="29A10EFF" w14:textId="77777777" w:rsidR="00B32C3E" w:rsidRDefault="00201D22"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Hòa Thượng từng tâm sự rằng: “</w:t>
      </w:r>
      <w:r w:rsidRPr="00EA08A0">
        <w:rPr>
          <w:rFonts w:ascii="Times New Roman" w:eastAsia="Times New Roman" w:hAnsi="Times New Roman" w:cs="Times New Roman"/>
          <w:b/>
          <w:bCs/>
          <w:i/>
          <w:iCs/>
          <w:sz w:val="26"/>
          <w:szCs w:val="36"/>
        </w:rPr>
        <w:t>Tôi đến nhân gian này như một lữ khách và khi tôi ra đi như một lữ khách”</w:t>
      </w:r>
      <w:r w:rsidRPr="00EA08A0">
        <w:rPr>
          <w:rFonts w:ascii="Times New Roman" w:eastAsia="Times New Roman" w:hAnsi="Times New Roman" w:cs="Times New Roman"/>
          <w:sz w:val="26"/>
          <w:szCs w:val="36"/>
        </w:rPr>
        <w:t xml:space="preserve">. </w:t>
      </w:r>
      <w:r w:rsidR="00697BDC" w:rsidRPr="00EA08A0">
        <w:rPr>
          <w:rFonts w:ascii="Times New Roman" w:eastAsia="Times New Roman" w:hAnsi="Times New Roman" w:cs="Times New Roman"/>
          <w:sz w:val="26"/>
          <w:szCs w:val="36"/>
        </w:rPr>
        <w:t>Lời nói này của Ngài cũng chính</w:t>
      </w:r>
      <w:r w:rsidRPr="00EA08A0">
        <w:rPr>
          <w:rFonts w:ascii="Times New Roman" w:eastAsia="Times New Roman" w:hAnsi="Times New Roman" w:cs="Times New Roman"/>
          <w:sz w:val="26"/>
          <w:szCs w:val="36"/>
        </w:rPr>
        <w:t xml:space="preserve"> là cương lĩnh của người học Phật, rời xa cương lĩnh này là sai rồi.</w:t>
      </w:r>
    </w:p>
    <w:p w14:paraId="156F1AB1" w14:textId="77777777" w:rsidR="00B32C3E" w:rsidRDefault="00201D22"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Ngài nói làm khách thì tự tại còn làm chủ thì không. Giống như</w:t>
      </w:r>
      <w:r w:rsidR="0041637B" w:rsidRPr="00EA08A0">
        <w:rPr>
          <w:rFonts w:ascii="Times New Roman" w:eastAsia="Times New Roman" w:hAnsi="Times New Roman" w:cs="Times New Roman"/>
          <w:sz w:val="26"/>
          <w:szCs w:val="36"/>
        </w:rPr>
        <w:t xml:space="preserve"> ở thuê trong</w:t>
      </w:r>
      <w:r w:rsidRPr="00EA08A0">
        <w:rPr>
          <w:rFonts w:ascii="Times New Roman" w:eastAsia="Times New Roman" w:hAnsi="Times New Roman" w:cs="Times New Roman"/>
          <w:sz w:val="26"/>
          <w:szCs w:val="36"/>
        </w:rPr>
        <w:t xml:space="preserve"> khách sạn</w:t>
      </w:r>
      <w:r w:rsidR="0041637B" w:rsidRPr="00EA08A0">
        <w:rPr>
          <w:rFonts w:ascii="Times New Roman" w:eastAsia="Times New Roman" w:hAnsi="Times New Roman" w:cs="Times New Roman"/>
          <w:sz w:val="26"/>
          <w:szCs w:val="36"/>
        </w:rPr>
        <w:t xml:space="preserve"> </w:t>
      </w:r>
      <w:r w:rsidRPr="00EA08A0">
        <w:rPr>
          <w:rFonts w:ascii="Times New Roman" w:eastAsia="Times New Roman" w:hAnsi="Times New Roman" w:cs="Times New Roman"/>
          <w:sz w:val="26"/>
          <w:szCs w:val="36"/>
        </w:rPr>
        <w:t xml:space="preserve">là người chủ </w:t>
      </w:r>
      <w:r w:rsidR="0041637B" w:rsidRPr="00EA08A0">
        <w:rPr>
          <w:rFonts w:ascii="Times New Roman" w:eastAsia="Times New Roman" w:hAnsi="Times New Roman" w:cs="Times New Roman"/>
          <w:sz w:val="26"/>
          <w:szCs w:val="36"/>
        </w:rPr>
        <w:t>lo toan hết</w:t>
      </w:r>
      <w:r w:rsidRPr="00EA08A0">
        <w:rPr>
          <w:rFonts w:ascii="Times New Roman" w:eastAsia="Times New Roman" w:hAnsi="Times New Roman" w:cs="Times New Roman"/>
          <w:sz w:val="26"/>
          <w:szCs w:val="36"/>
        </w:rPr>
        <w:t>. Cũng vậy, ta làm khách ở</w:t>
      </w:r>
      <w:r w:rsidR="004602E6" w:rsidRPr="00EA08A0">
        <w:rPr>
          <w:rFonts w:ascii="Times New Roman" w:eastAsia="Times New Roman" w:hAnsi="Times New Roman" w:cs="Times New Roman"/>
          <w:sz w:val="26"/>
          <w:szCs w:val="36"/>
        </w:rPr>
        <w:t xml:space="preserve"> </w:t>
      </w:r>
      <w:r w:rsidRPr="00EA08A0">
        <w:rPr>
          <w:rFonts w:ascii="Times New Roman" w:eastAsia="Times New Roman" w:hAnsi="Times New Roman" w:cs="Times New Roman"/>
          <w:sz w:val="26"/>
          <w:szCs w:val="36"/>
        </w:rPr>
        <w:t>nơi nào đó để giảng dạy một chuyên đề theo yêu cầu rồi rời đến nơi khác mà không dính mắc.</w:t>
      </w:r>
    </w:p>
    <w:p w14:paraId="1BA57A76" w14:textId="22C9091B" w:rsidR="00EE5D59" w:rsidRPr="00EA08A0" w:rsidRDefault="00201D22"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Cho nên </w:t>
      </w:r>
      <w:r w:rsidR="00A64453" w:rsidRPr="00EA08A0">
        <w:rPr>
          <w:rFonts w:ascii="Times New Roman" w:eastAsia="Times New Roman" w:hAnsi="Times New Roman" w:cs="Times New Roman"/>
          <w:sz w:val="26"/>
          <w:szCs w:val="36"/>
        </w:rPr>
        <w:t xml:space="preserve">chúng </w:t>
      </w:r>
      <w:r w:rsidRPr="00EA08A0">
        <w:rPr>
          <w:rFonts w:ascii="Times New Roman" w:eastAsia="Times New Roman" w:hAnsi="Times New Roman" w:cs="Times New Roman"/>
          <w:sz w:val="26"/>
          <w:szCs w:val="36"/>
        </w:rPr>
        <w:t xml:space="preserve">ta </w:t>
      </w:r>
      <w:r w:rsidR="0057569C" w:rsidRPr="00EA08A0">
        <w:rPr>
          <w:rFonts w:ascii="Times New Roman" w:eastAsia="Times New Roman" w:hAnsi="Times New Roman" w:cs="Times New Roman"/>
          <w:sz w:val="26"/>
          <w:szCs w:val="36"/>
        </w:rPr>
        <w:t>nghe pháp là để được</w:t>
      </w:r>
      <w:r w:rsidRPr="00EA08A0">
        <w:rPr>
          <w:rFonts w:ascii="Times New Roman" w:eastAsia="Times New Roman" w:hAnsi="Times New Roman" w:cs="Times New Roman"/>
          <w:sz w:val="26"/>
          <w:szCs w:val="36"/>
        </w:rPr>
        <w:t xml:space="preserve"> </w:t>
      </w:r>
      <w:r w:rsidR="00FD495F" w:rsidRPr="00EA08A0">
        <w:rPr>
          <w:rFonts w:ascii="Times New Roman" w:eastAsia="Times New Roman" w:hAnsi="Times New Roman" w:cs="Times New Roman"/>
          <w:sz w:val="26"/>
          <w:szCs w:val="36"/>
        </w:rPr>
        <w:t>Hòa Thượng</w:t>
      </w:r>
      <w:r w:rsidR="0057569C" w:rsidRPr="00EA08A0">
        <w:rPr>
          <w:rFonts w:ascii="Times New Roman" w:eastAsia="Times New Roman" w:hAnsi="Times New Roman" w:cs="Times New Roman"/>
          <w:sz w:val="26"/>
          <w:szCs w:val="36"/>
        </w:rPr>
        <w:t xml:space="preserve"> </w:t>
      </w:r>
      <w:r w:rsidRPr="00EA08A0">
        <w:rPr>
          <w:rFonts w:ascii="Times New Roman" w:eastAsia="Times New Roman" w:hAnsi="Times New Roman" w:cs="Times New Roman"/>
          <w:sz w:val="26"/>
          <w:szCs w:val="36"/>
        </w:rPr>
        <w:t xml:space="preserve">nhắc nhở. Nếu không </w:t>
      </w:r>
      <w:r w:rsidR="0057569C" w:rsidRPr="00EA08A0">
        <w:rPr>
          <w:rFonts w:ascii="Times New Roman" w:eastAsia="Times New Roman" w:hAnsi="Times New Roman" w:cs="Times New Roman"/>
          <w:sz w:val="26"/>
          <w:szCs w:val="36"/>
        </w:rPr>
        <w:t>nghe</w:t>
      </w:r>
      <w:r w:rsidRPr="00EA08A0">
        <w:rPr>
          <w:rFonts w:ascii="Times New Roman" w:eastAsia="Times New Roman" w:hAnsi="Times New Roman" w:cs="Times New Roman"/>
          <w:sz w:val="26"/>
          <w:szCs w:val="36"/>
        </w:rPr>
        <w:t xml:space="preserve">, chúng ta không biết cách làm đúng </w:t>
      </w:r>
      <w:r w:rsidR="00DF7E8B" w:rsidRPr="00EA08A0">
        <w:rPr>
          <w:rFonts w:ascii="Times New Roman" w:eastAsia="Times New Roman" w:hAnsi="Times New Roman" w:cs="Times New Roman"/>
          <w:sz w:val="26"/>
          <w:szCs w:val="36"/>
        </w:rPr>
        <w:t xml:space="preserve">và không điều phục được </w:t>
      </w:r>
      <w:r w:rsidRPr="00EA08A0">
        <w:rPr>
          <w:rFonts w:ascii="Times New Roman" w:eastAsia="Times New Roman" w:hAnsi="Times New Roman" w:cs="Times New Roman"/>
          <w:sz w:val="26"/>
          <w:szCs w:val="36"/>
        </w:rPr>
        <w:t xml:space="preserve">tập khí phiền não. </w:t>
      </w:r>
      <w:r w:rsidR="0057569C" w:rsidRPr="00EA08A0">
        <w:rPr>
          <w:rFonts w:ascii="Times New Roman" w:eastAsia="Times New Roman" w:hAnsi="Times New Roman" w:cs="Times New Roman"/>
          <w:sz w:val="26"/>
          <w:szCs w:val="36"/>
        </w:rPr>
        <w:t>K</w:t>
      </w:r>
      <w:r w:rsidRPr="00EA08A0">
        <w:rPr>
          <w:rFonts w:ascii="Times New Roman" w:eastAsia="Times New Roman" w:hAnsi="Times New Roman" w:cs="Times New Roman"/>
          <w:sz w:val="26"/>
          <w:szCs w:val="36"/>
        </w:rPr>
        <w:t xml:space="preserve">hống chế và chiếm hữu là phiền não lớn nhất </w:t>
      </w:r>
      <w:r w:rsidR="00DF7E8B" w:rsidRPr="00EA08A0">
        <w:rPr>
          <w:rFonts w:ascii="Times New Roman" w:eastAsia="Times New Roman" w:hAnsi="Times New Roman" w:cs="Times New Roman"/>
          <w:sz w:val="26"/>
          <w:szCs w:val="36"/>
        </w:rPr>
        <w:t xml:space="preserve">trong ta </w:t>
      </w:r>
      <w:r w:rsidRPr="00EA08A0">
        <w:rPr>
          <w:rFonts w:ascii="Times New Roman" w:eastAsia="Times New Roman" w:hAnsi="Times New Roman" w:cs="Times New Roman"/>
          <w:sz w:val="26"/>
          <w:szCs w:val="36"/>
        </w:rPr>
        <w:t xml:space="preserve">khiến </w:t>
      </w:r>
      <w:r w:rsidR="00DF7E8B" w:rsidRPr="00EA08A0">
        <w:rPr>
          <w:rFonts w:ascii="Times New Roman" w:eastAsia="Times New Roman" w:hAnsi="Times New Roman" w:cs="Times New Roman"/>
          <w:sz w:val="26"/>
          <w:szCs w:val="36"/>
        </w:rPr>
        <w:t xml:space="preserve">ta </w:t>
      </w:r>
      <w:r w:rsidRPr="00EA08A0">
        <w:rPr>
          <w:rFonts w:ascii="Times New Roman" w:eastAsia="Times New Roman" w:hAnsi="Times New Roman" w:cs="Times New Roman"/>
          <w:sz w:val="26"/>
          <w:szCs w:val="36"/>
        </w:rPr>
        <w:t xml:space="preserve">mất </w:t>
      </w:r>
      <w:r w:rsidR="00961322" w:rsidRPr="00EA08A0">
        <w:rPr>
          <w:rFonts w:ascii="Times New Roman" w:eastAsia="Times New Roman" w:hAnsi="Times New Roman" w:cs="Times New Roman"/>
          <w:sz w:val="26"/>
          <w:szCs w:val="36"/>
        </w:rPr>
        <w:t xml:space="preserve">tâm </w:t>
      </w:r>
      <w:r w:rsidRPr="00EA08A0">
        <w:rPr>
          <w:rFonts w:ascii="Times New Roman" w:eastAsia="Times New Roman" w:hAnsi="Times New Roman" w:cs="Times New Roman"/>
          <w:sz w:val="26"/>
          <w:szCs w:val="36"/>
        </w:rPr>
        <w:t>thanh tịnh</w:t>
      </w:r>
      <w:r w:rsidR="00612FBF" w:rsidRPr="00EA08A0">
        <w:rPr>
          <w:rFonts w:ascii="Times New Roman" w:eastAsia="Times New Roman" w:hAnsi="Times New Roman" w:cs="Times New Roman"/>
          <w:sz w:val="26"/>
          <w:szCs w:val="36"/>
        </w:rPr>
        <w:t>, ngày càng</w:t>
      </w:r>
      <w:r w:rsidRPr="00EA08A0">
        <w:rPr>
          <w:rFonts w:ascii="Times New Roman" w:eastAsia="Times New Roman" w:hAnsi="Times New Roman" w:cs="Times New Roman"/>
          <w:sz w:val="26"/>
          <w:szCs w:val="36"/>
        </w:rPr>
        <w:t xml:space="preserve"> rời xa đạo.</w:t>
      </w:r>
    </w:p>
    <w:p w14:paraId="147996CF" w14:textId="77777777" w:rsidR="00697BDC" w:rsidRPr="00EA08A0" w:rsidRDefault="00697BDC"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Mình đánh mất tâm thanh tịnh vì mình bị năm dục sáu trần dẫn dắt mà mình không nhận ra. </w:t>
      </w:r>
      <w:r w:rsidR="00B85FF3" w:rsidRPr="00EA08A0">
        <w:rPr>
          <w:rFonts w:ascii="Times New Roman" w:eastAsia="Times New Roman" w:hAnsi="Times New Roman" w:cs="Times New Roman"/>
          <w:sz w:val="26"/>
          <w:szCs w:val="36"/>
        </w:rPr>
        <w:t>Hòa Thượng nói: “</w:t>
      </w:r>
      <w:r w:rsidR="00B85FF3" w:rsidRPr="00EA08A0">
        <w:rPr>
          <w:rFonts w:ascii="Times New Roman" w:eastAsia="Times New Roman" w:hAnsi="Times New Roman" w:cs="Times New Roman"/>
          <w:b/>
          <w:bCs/>
          <w:i/>
          <w:iCs/>
          <w:sz w:val="26"/>
          <w:szCs w:val="36"/>
        </w:rPr>
        <w:t>Năm dục sáu trần thật đáng sợ</w:t>
      </w:r>
      <w:r w:rsidR="00B85FF3" w:rsidRPr="00EA08A0">
        <w:rPr>
          <w:rFonts w:ascii="Times New Roman" w:eastAsia="Times New Roman" w:hAnsi="Times New Roman" w:cs="Times New Roman"/>
          <w:sz w:val="26"/>
          <w:szCs w:val="36"/>
        </w:rPr>
        <w:t>”</w:t>
      </w:r>
      <w:r w:rsidRPr="00EA08A0">
        <w:rPr>
          <w:rFonts w:ascii="Times New Roman" w:eastAsia="Times New Roman" w:hAnsi="Times New Roman" w:cs="Times New Roman"/>
          <w:sz w:val="26"/>
          <w:szCs w:val="36"/>
        </w:rPr>
        <w:t>.</w:t>
      </w:r>
    </w:p>
    <w:p w14:paraId="5037A345" w14:textId="5EA5AA0D" w:rsidR="00DD5990" w:rsidRPr="00EA08A0" w:rsidRDefault="00B85FF3"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Việc này thực tế đã có nhiều. Khi chưa có danh vọng thì không sao, khi có rồi thì khó tránh. Người tu hành học Phật sau một thời gian ngắn được mọi người xưng tán ở vị trí nào đó thì chạy theo ảo danh ảo vọng và đánh mất chính mình.</w:t>
      </w:r>
    </w:p>
    <w:p w14:paraId="0BDD7C81" w14:textId="77777777" w:rsidR="00B32C3E" w:rsidRDefault="00697BDC"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H</w:t>
      </w:r>
      <w:r w:rsidR="00201D22" w:rsidRPr="00EA08A0">
        <w:rPr>
          <w:rFonts w:ascii="Times New Roman" w:eastAsia="Times New Roman" w:hAnsi="Times New Roman" w:cs="Times New Roman"/>
          <w:sz w:val="26"/>
          <w:szCs w:val="36"/>
        </w:rPr>
        <w:t>ọ</w:t>
      </w:r>
      <w:r w:rsidR="00C33FB3" w:rsidRPr="00EA08A0">
        <w:rPr>
          <w:rFonts w:ascii="Times New Roman" w:eastAsia="Times New Roman" w:hAnsi="Times New Roman" w:cs="Times New Roman"/>
          <w:sz w:val="26"/>
          <w:szCs w:val="36"/>
        </w:rPr>
        <w:t xml:space="preserve"> không gieo “</w:t>
      </w:r>
      <w:r w:rsidR="00C33FB3" w:rsidRPr="00EA08A0">
        <w:rPr>
          <w:rFonts w:ascii="Times New Roman" w:eastAsia="Times New Roman" w:hAnsi="Times New Roman" w:cs="Times New Roman"/>
          <w:i/>
          <w:iCs/>
          <w:sz w:val="26"/>
          <w:szCs w:val="36"/>
        </w:rPr>
        <w:t>Nhân</w:t>
      </w:r>
      <w:r w:rsidR="00C33FB3" w:rsidRPr="00EA08A0">
        <w:rPr>
          <w:rFonts w:ascii="Times New Roman" w:eastAsia="Times New Roman" w:hAnsi="Times New Roman" w:cs="Times New Roman"/>
          <w:sz w:val="26"/>
          <w:szCs w:val="36"/>
        </w:rPr>
        <w:t>” nhưng muốn hưởng “</w:t>
      </w:r>
      <w:r w:rsidR="00C33FB3" w:rsidRPr="00EA08A0">
        <w:rPr>
          <w:rFonts w:ascii="Times New Roman" w:eastAsia="Times New Roman" w:hAnsi="Times New Roman" w:cs="Times New Roman"/>
          <w:i/>
          <w:iCs/>
          <w:sz w:val="26"/>
          <w:szCs w:val="36"/>
        </w:rPr>
        <w:t>Quả</w:t>
      </w:r>
      <w:r w:rsidR="00C33FB3" w:rsidRPr="00EA08A0">
        <w:rPr>
          <w:rFonts w:ascii="Times New Roman" w:eastAsia="Times New Roman" w:hAnsi="Times New Roman" w:cs="Times New Roman"/>
          <w:sz w:val="26"/>
          <w:szCs w:val="36"/>
        </w:rPr>
        <w:t>”, luôn mong cầu để có vị thế, trình độ hoặc công phu tu tập. Trong khi muốn đạt được những điều này phải nỗ lực tự thân.</w:t>
      </w:r>
    </w:p>
    <w:p w14:paraId="0E2BB8A1" w14:textId="77777777" w:rsidR="00B32C3E" w:rsidRDefault="00FF2F4D"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Một số người </w:t>
      </w:r>
      <w:r w:rsidR="00C33FB3" w:rsidRPr="00EA08A0">
        <w:rPr>
          <w:rFonts w:ascii="Times New Roman" w:eastAsia="Times New Roman" w:hAnsi="Times New Roman" w:cs="Times New Roman"/>
          <w:sz w:val="26"/>
          <w:szCs w:val="36"/>
        </w:rPr>
        <w:t xml:space="preserve">ngóng chờ sự an bài từ đấng bề trên nào đó. Mong cầu càng lúc càng lớn thì dục vọng càng cao. Điều này dần dần đẩy họ xa rời đạo tâm. Tâm </w:t>
      </w:r>
      <w:r w:rsidRPr="00EA08A0">
        <w:rPr>
          <w:rFonts w:ascii="Times New Roman" w:eastAsia="Times New Roman" w:hAnsi="Times New Roman" w:cs="Times New Roman"/>
          <w:sz w:val="26"/>
          <w:szCs w:val="36"/>
        </w:rPr>
        <w:t>k</w:t>
      </w:r>
      <w:r w:rsidR="00C33FB3" w:rsidRPr="00EA08A0">
        <w:rPr>
          <w:rFonts w:ascii="Times New Roman" w:eastAsia="Times New Roman" w:hAnsi="Times New Roman" w:cs="Times New Roman"/>
          <w:sz w:val="26"/>
          <w:szCs w:val="36"/>
        </w:rPr>
        <w:t>hông còn hướng đến đạo mà chỉ hướng đến mong cầu “</w:t>
      </w:r>
      <w:r w:rsidR="00C33FB3" w:rsidRPr="00EA08A0">
        <w:rPr>
          <w:rFonts w:ascii="Times New Roman" w:eastAsia="Times New Roman" w:hAnsi="Times New Roman" w:cs="Times New Roman"/>
          <w:i/>
          <w:iCs/>
          <w:sz w:val="26"/>
          <w:szCs w:val="36"/>
        </w:rPr>
        <w:t>Danh vọng lợi dưỡng</w:t>
      </w:r>
      <w:r w:rsidR="00C33FB3" w:rsidRPr="00EA08A0">
        <w:rPr>
          <w:rFonts w:ascii="Times New Roman" w:eastAsia="Times New Roman" w:hAnsi="Times New Roman" w:cs="Times New Roman"/>
          <w:sz w:val="26"/>
          <w:szCs w:val="36"/>
        </w:rPr>
        <w:t>”.</w:t>
      </w:r>
    </w:p>
    <w:p w14:paraId="6D4ACB6F" w14:textId="4AFE05A7" w:rsidR="0058290C" w:rsidRPr="00EA08A0" w:rsidRDefault="0058290C"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Ngay cả</w:t>
      </w:r>
      <w:r w:rsidR="00224471" w:rsidRPr="00EA08A0">
        <w:rPr>
          <w:rFonts w:ascii="Times New Roman" w:eastAsia="Times New Roman" w:hAnsi="Times New Roman" w:cs="Times New Roman"/>
          <w:sz w:val="26"/>
          <w:szCs w:val="36"/>
        </w:rPr>
        <w:t xml:space="preserve"> khi</w:t>
      </w:r>
      <w:r w:rsidRPr="00EA08A0">
        <w:rPr>
          <w:rFonts w:ascii="Times New Roman" w:eastAsia="Times New Roman" w:hAnsi="Times New Roman" w:cs="Times New Roman"/>
          <w:sz w:val="26"/>
          <w:szCs w:val="36"/>
        </w:rPr>
        <w:t xml:space="preserve"> việc phục vụ chúng sanh mà gặp trở ngại cũng không </w:t>
      </w:r>
      <w:r w:rsidR="00224471" w:rsidRPr="00EA08A0">
        <w:rPr>
          <w:rFonts w:ascii="Times New Roman" w:eastAsia="Times New Roman" w:hAnsi="Times New Roman" w:cs="Times New Roman"/>
          <w:sz w:val="26"/>
          <w:szCs w:val="36"/>
        </w:rPr>
        <w:t>nên</w:t>
      </w:r>
      <w:r w:rsidRPr="00EA08A0">
        <w:rPr>
          <w:rFonts w:ascii="Times New Roman" w:eastAsia="Times New Roman" w:hAnsi="Times New Roman" w:cs="Times New Roman"/>
          <w:sz w:val="26"/>
          <w:szCs w:val="36"/>
        </w:rPr>
        <w:t xml:space="preserve"> mong cầu. Việc cần làm ta đã làm xong và công đức của </w:t>
      </w:r>
      <w:r w:rsidR="00224471" w:rsidRPr="00EA08A0">
        <w:rPr>
          <w:rFonts w:ascii="Times New Roman" w:eastAsia="Times New Roman" w:hAnsi="Times New Roman" w:cs="Times New Roman"/>
          <w:sz w:val="26"/>
          <w:szCs w:val="36"/>
        </w:rPr>
        <w:t>ta</w:t>
      </w:r>
      <w:r w:rsidRPr="00EA08A0">
        <w:rPr>
          <w:rFonts w:ascii="Times New Roman" w:eastAsia="Times New Roman" w:hAnsi="Times New Roman" w:cs="Times New Roman"/>
          <w:sz w:val="26"/>
          <w:szCs w:val="36"/>
        </w:rPr>
        <w:t xml:space="preserve"> đã viên mãn. Còn trở ngại phát sinh là do chúng sanh chưa có phước.</w:t>
      </w:r>
    </w:p>
    <w:p w14:paraId="1E4F318F" w14:textId="77777777" w:rsidR="00B32C3E" w:rsidRDefault="00C33FB3"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Hòa Thượng khuyên nhủ khi con người đạt đến vô cầu thì phẩm đức sẽ được nâng cao - “</w:t>
      </w:r>
      <w:r w:rsidRPr="00EA08A0">
        <w:rPr>
          <w:rFonts w:ascii="Times New Roman" w:eastAsia="Times New Roman" w:hAnsi="Times New Roman" w:cs="Times New Roman"/>
          <w:b/>
          <w:bCs/>
          <w:i/>
          <w:iCs/>
          <w:sz w:val="26"/>
          <w:szCs w:val="36"/>
        </w:rPr>
        <w:t>Nhân đáo vô cầu phẩm tự cao</w:t>
      </w:r>
      <w:r w:rsidRPr="00EA08A0">
        <w:rPr>
          <w:rFonts w:ascii="Times New Roman" w:eastAsia="Times New Roman" w:hAnsi="Times New Roman" w:cs="Times New Roman"/>
          <w:sz w:val="26"/>
          <w:szCs w:val="36"/>
        </w:rPr>
        <w:t>”. Đây là điều mà mỗi người học Phật, học chuẩn mực Thánh Hiền phải nỗ lực hướng đến.</w:t>
      </w:r>
    </w:p>
    <w:p w14:paraId="5FE448CC" w14:textId="3E56AD9D" w:rsidR="002E5B60" w:rsidRPr="00EA08A0" w:rsidRDefault="0058290C" w:rsidP="001C4E11">
      <w:pPr>
        <w:spacing w:after="160"/>
        <w:ind w:firstLine="547"/>
        <w:contextualSpacing/>
        <w:jc w:val="both"/>
        <w:rPr>
          <w:rFonts w:ascii="Times New Roman" w:eastAsia="Times New Roman" w:hAnsi="Times New Roman" w:cs="Times New Roman"/>
          <w:b/>
          <w:bCs/>
          <w:i/>
          <w:iCs/>
          <w:sz w:val="26"/>
          <w:szCs w:val="36"/>
        </w:rPr>
      </w:pPr>
      <w:r w:rsidRPr="00EA08A0">
        <w:rPr>
          <w:rFonts w:ascii="Times New Roman" w:eastAsia="Times New Roman" w:hAnsi="Times New Roman" w:cs="Times New Roman"/>
          <w:sz w:val="26"/>
          <w:szCs w:val="36"/>
        </w:rPr>
        <w:t xml:space="preserve">Để </w:t>
      </w:r>
      <w:r w:rsidR="00BA0C8A" w:rsidRPr="00EA08A0">
        <w:rPr>
          <w:rFonts w:ascii="Times New Roman" w:eastAsia="Times New Roman" w:hAnsi="Times New Roman" w:cs="Times New Roman"/>
          <w:sz w:val="26"/>
          <w:szCs w:val="36"/>
        </w:rPr>
        <w:t xml:space="preserve">bảo hộ tâm khỏi </w:t>
      </w:r>
      <w:r w:rsidR="001E1837" w:rsidRPr="00EA08A0">
        <w:rPr>
          <w:rFonts w:ascii="Times New Roman" w:eastAsia="Times New Roman" w:hAnsi="Times New Roman" w:cs="Times New Roman"/>
          <w:sz w:val="26"/>
          <w:szCs w:val="36"/>
        </w:rPr>
        <w:t>“</w:t>
      </w:r>
      <w:r w:rsidR="001E1837" w:rsidRPr="00EA08A0">
        <w:rPr>
          <w:rFonts w:ascii="Times New Roman" w:eastAsia="Times New Roman" w:hAnsi="Times New Roman" w:cs="Times New Roman"/>
          <w:i/>
          <w:iCs/>
          <w:sz w:val="26"/>
          <w:szCs w:val="36"/>
        </w:rPr>
        <w:t>Danh vọng lợi dưỡng</w:t>
      </w:r>
      <w:r w:rsidR="001E1837" w:rsidRPr="00EA08A0">
        <w:rPr>
          <w:rFonts w:ascii="Times New Roman" w:eastAsia="Times New Roman" w:hAnsi="Times New Roman" w:cs="Times New Roman"/>
          <w:sz w:val="26"/>
          <w:szCs w:val="36"/>
        </w:rPr>
        <w:t xml:space="preserve">” </w:t>
      </w:r>
      <w:r w:rsidR="00064DEC" w:rsidRPr="00EA08A0">
        <w:rPr>
          <w:rFonts w:ascii="Times New Roman" w:eastAsia="Times New Roman" w:hAnsi="Times New Roman" w:cs="Times New Roman"/>
          <w:sz w:val="26"/>
          <w:szCs w:val="36"/>
        </w:rPr>
        <w:t xml:space="preserve">người xưa </w:t>
      </w:r>
      <w:r w:rsidR="00F30DF5" w:rsidRPr="00EA08A0">
        <w:rPr>
          <w:rFonts w:ascii="Times New Roman" w:eastAsia="Times New Roman" w:hAnsi="Times New Roman" w:cs="Times New Roman"/>
          <w:sz w:val="26"/>
          <w:szCs w:val="36"/>
        </w:rPr>
        <w:t>rời bỏ</w:t>
      </w:r>
      <w:r w:rsidR="00064DEC" w:rsidRPr="00EA08A0">
        <w:rPr>
          <w:rFonts w:ascii="Times New Roman" w:eastAsia="Times New Roman" w:hAnsi="Times New Roman" w:cs="Times New Roman"/>
          <w:sz w:val="26"/>
          <w:szCs w:val="36"/>
        </w:rPr>
        <w:t xml:space="preserve"> nơi phồn hoa đô thị</w:t>
      </w:r>
      <w:r w:rsidR="001E1837" w:rsidRPr="00EA08A0">
        <w:rPr>
          <w:rFonts w:ascii="Times New Roman" w:eastAsia="Times New Roman" w:hAnsi="Times New Roman" w:cs="Times New Roman"/>
          <w:sz w:val="26"/>
          <w:szCs w:val="36"/>
        </w:rPr>
        <w:t>.</w:t>
      </w:r>
      <w:r w:rsidRPr="00EA08A0">
        <w:rPr>
          <w:rFonts w:ascii="Times New Roman" w:eastAsia="Times New Roman" w:hAnsi="Times New Roman" w:cs="Times New Roman"/>
          <w:sz w:val="26"/>
          <w:szCs w:val="36"/>
        </w:rPr>
        <w:t xml:space="preserve"> </w:t>
      </w:r>
      <w:r w:rsidR="000428BF" w:rsidRPr="00EA08A0">
        <w:rPr>
          <w:rFonts w:ascii="Times New Roman" w:eastAsia="Times New Roman" w:hAnsi="Times New Roman" w:cs="Times New Roman"/>
          <w:sz w:val="26"/>
          <w:szCs w:val="36"/>
        </w:rPr>
        <w:t>Hòa Thượng nói: “</w:t>
      </w:r>
      <w:r w:rsidR="000428BF" w:rsidRPr="00EA08A0">
        <w:rPr>
          <w:rFonts w:ascii="Times New Roman" w:eastAsia="Times New Roman" w:hAnsi="Times New Roman" w:cs="Times New Roman"/>
          <w:b/>
          <w:bCs/>
          <w:i/>
          <w:iCs/>
          <w:sz w:val="26"/>
          <w:szCs w:val="36"/>
        </w:rPr>
        <w:t>Bao đời Tổ sư đại đức đã làm tấm gương tốt nhất cho chúng ta. Các Ngài tìm nơi thâm sơn cùng cốc, tịch tĩch, không có dấu chân người để an dưỡng tu hành, không nghĩ đến việc xây đạo tràng”.</w:t>
      </w:r>
    </w:p>
    <w:p w14:paraId="5D5B73E2" w14:textId="77777777" w:rsidR="00B32C3E" w:rsidRDefault="002E5B60"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Hòa Thượng kể: </w:t>
      </w:r>
      <w:r w:rsidR="000428BF" w:rsidRPr="00EA08A0">
        <w:rPr>
          <w:rFonts w:ascii="Times New Roman" w:eastAsia="Times New Roman" w:hAnsi="Times New Roman" w:cs="Times New Roman"/>
          <w:b/>
          <w:bCs/>
          <w:i/>
          <w:iCs/>
          <w:sz w:val="26"/>
          <w:szCs w:val="36"/>
        </w:rPr>
        <w:t>“Đại sư Liên trì khi đến núi Vân Thê thấy hoàn cảnh rất u nhã nên cất chòi tranh tu hành. Về sau người ta phát hiện ra Ngài nên cũng cất chòi tranh để nương tựa tu hành. Sau đó những tể quan, trưởng giả giàu có cũng đến xây dựng.</w:t>
      </w:r>
      <w:r w:rsidR="000428BF" w:rsidRPr="00EA08A0">
        <w:rPr>
          <w:rFonts w:ascii="Times New Roman" w:eastAsia="Times New Roman" w:hAnsi="Times New Roman" w:cs="Times New Roman"/>
          <w:sz w:val="26"/>
          <w:szCs w:val="36"/>
        </w:rPr>
        <w:t>”</w:t>
      </w:r>
    </w:p>
    <w:p w14:paraId="0B8E4C9E" w14:textId="77777777" w:rsidR="00B32C3E" w:rsidRDefault="001C33ED"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Hiện tại</w:t>
      </w:r>
      <w:r w:rsidR="002E5B60" w:rsidRPr="00EA08A0">
        <w:rPr>
          <w:rFonts w:ascii="Times New Roman" w:eastAsia="Times New Roman" w:hAnsi="Times New Roman" w:cs="Times New Roman"/>
          <w:sz w:val="26"/>
          <w:szCs w:val="36"/>
        </w:rPr>
        <w:t xml:space="preserve">, giao thông thuận lợi nên ở bất cứ nơi nào, người ta cũng tìm đến được. Chỉ khi </w:t>
      </w:r>
      <w:r w:rsidR="001E1837" w:rsidRPr="00EA08A0">
        <w:rPr>
          <w:rFonts w:ascii="Times New Roman" w:eastAsia="Times New Roman" w:hAnsi="Times New Roman" w:cs="Times New Roman"/>
          <w:sz w:val="26"/>
          <w:szCs w:val="36"/>
        </w:rPr>
        <w:t>ta</w:t>
      </w:r>
      <w:r w:rsidR="002E5B60" w:rsidRPr="00EA08A0">
        <w:rPr>
          <w:rFonts w:ascii="Times New Roman" w:eastAsia="Times New Roman" w:hAnsi="Times New Roman" w:cs="Times New Roman"/>
          <w:sz w:val="26"/>
          <w:szCs w:val="36"/>
        </w:rPr>
        <w:t xml:space="preserve"> chủ động hoàn toàn không tiếp nhận, tách biệt thì mới thật sự có chốn yên thân.</w:t>
      </w:r>
    </w:p>
    <w:p w14:paraId="33F65DFA" w14:textId="77777777" w:rsidR="00B32C3E" w:rsidRDefault="001E68F1"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Cho nên, </w:t>
      </w:r>
      <w:r w:rsidR="00B85FF3" w:rsidRPr="00EA08A0">
        <w:rPr>
          <w:rFonts w:ascii="Times New Roman" w:eastAsia="Times New Roman" w:hAnsi="Times New Roman" w:cs="Times New Roman"/>
          <w:sz w:val="26"/>
          <w:szCs w:val="36"/>
        </w:rPr>
        <w:t>Hòa Thượng nói: “</w:t>
      </w:r>
      <w:r w:rsidR="00B85FF3" w:rsidRPr="00EA08A0">
        <w:rPr>
          <w:rFonts w:ascii="Times New Roman" w:eastAsia="Times New Roman" w:hAnsi="Times New Roman" w:cs="Times New Roman"/>
          <w:b/>
          <w:bCs/>
          <w:i/>
          <w:iCs/>
          <w:sz w:val="26"/>
          <w:szCs w:val="36"/>
        </w:rPr>
        <w:t>Ngày nay muốn tìm một nơi có tu có học chân thật là rất khó.</w:t>
      </w:r>
      <w:r w:rsidR="00B85FF3" w:rsidRPr="00EA08A0">
        <w:rPr>
          <w:rFonts w:ascii="Times New Roman" w:eastAsia="Times New Roman" w:hAnsi="Times New Roman" w:cs="Times New Roman"/>
          <w:sz w:val="26"/>
          <w:szCs w:val="36"/>
        </w:rPr>
        <w:t xml:space="preserve">” </w:t>
      </w:r>
      <w:r w:rsidR="008D570A" w:rsidRPr="00EA08A0">
        <w:rPr>
          <w:rFonts w:ascii="Times New Roman" w:eastAsia="Times New Roman" w:hAnsi="Times New Roman" w:cs="Times New Roman"/>
          <w:sz w:val="26"/>
          <w:szCs w:val="36"/>
        </w:rPr>
        <w:t>N</w:t>
      </w:r>
      <w:r w:rsidR="00B85FF3" w:rsidRPr="00EA08A0">
        <w:rPr>
          <w:rFonts w:ascii="Times New Roman" w:eastAsia="Times New Roman" w:hAnsi="Times New Roman" w:cs="Times New Roman"/>
          <w:sz w:val="26"/>
          <w:szCs w:val="36"/>
        </w:rPr>
        <w:t>ơi</w:t>
      </w:r>
      <w:r w:rsidR="008D570A" w:rsidRPr="00EA08A0">
        <w:rPr>
          <w:rFonts w:ascii="Times New Roman" w:eastAsia="Times New Roman" w:hAnsi="Times New Roman" w:cs="Times New Roman"/>
          <w:sz w:val="26"/>
          <w:szCs w:val="36"/>
        </w:rPr>
        <w:t xml:space="preserve"> có</w:t>
      </w:r>
      <w:r w:rsidR="00B85FF3" w:rsidRPr="00EA08A0">
        <w:rPr>
          <w:rFonts w:ascii="Times New Roman" w:eastAsia="Times New Roman" w:hAnsi="Times New Roman" w:cs="Times New Roman"/>
          <w:sz w:val="26"/>
          <w:szCs w:val="36"/>
        </w:rPr>
        <w:t xml:space="preserve"> “</w:t>
      </w:r>
      <w:r w:rsidR="00B85FF3" w:rsidRPr="00EA08A0">
        <w:rPr>
          <w:rFonts w:ascii="Times New Roman" w:eastAsia="Times New Roman" w:hAnsi="Times New Roman" w:cs="Times New Roman"/>
          <w:i/>
          <w:iCs/>
          <w:sz w:val="26"/>
          <w:szCs w:val="36"/>
        </w:rPr>
        <w:t>học</w:t>
      </w:r>
      <w:r w:rsidR="00B85FF3" w:rsidRPr="00EA08A0">
        <w:rPr>
          <w:rFonts w:ascii="Times New Roman" w:eastAsia="Times New Roman" w:hAnsi="Times New Roman" w:cs="Times New Roman"/>
          <w:sz w:val="26"/>
          <w:szCs w:val="36"/>
        </w:rPr>
        <w:t>” mà không “</w:t>
      </w:r>
      <w:r w:rsidR="00B85FF3" w:rsidRPr="00EA08A0">
        <w:rPr>
          <w:rFonts w:ascii="Times New Roman" w:eastAsia="Times New Roman" w:hAnsi="Times New Roman" w:cs="Times New Roman"/>
          <w:i/>
          <w:iCs/>
          <w:sz w:val="26"/>
          <w:szCs w:val="36"/>
        </w:rPr>
        <w:t>tu</w:t>
      </w:r>
      <w:r w:rsidR="00B85FF3" w:rsidRPr="00EA08A0">
        <w:rPr>
          <w:rFonts w:ascii="Times New Roman" w:eastAsia="Times New Roman" w:hAnsi="Times New Roman" w:cs="Times New Roman"/>
          <w:sz w:val="26"/>
          <w:szCs w:val="36"/>
        </w:rPr>
        <w:t xml:space="preserve">” thì như túi đựng sách. </w:t>
      </w:r>
      <w:r w:rsidR="00AF51F8" w:rsidRPr="00EA08A0">
        <w:rPr>
          <w:rFonts w:ascii="Times New Roman" w:eastAsia="Times New Roman" w:hAnsi="Times New Roman" w:cs="Times New Roman"/>
          <w:sz w:val="26"/>
          <w:szCs w:val="36"/>
        </w:rPr>
        <w:t>Đ</w:t>
      </w:r>
      <w:r w:rsidR="00B85FF3" w:rsidRPr="00EA08A0">
        <w:rPr>
          <w:rFonts w:ascii="Times New Roman" w:eastAsia="Times New Roman" w:hAnsi="Times New Roman" w:cs="Times New Roman"/>
          <w:sz w:val="26"/>
          <w:szCs w:val="36"/>
        </w:rPr>
        <w:t>àm huyền thuyết diệu</w:t>
      </w:r>
      <w:r w:rsidR="00AF51F8" w:rsidRPr="00EA08A0">
        <w:rPr>
          <w:rFonts w:ascii="Times New Roman" w:eastAsia="Times New Roman" w:hAnsi="Times New Roman" w:cs="Times New Roman"/>
          <w:sz w:val="26"/>
          <w:szCs w:val="36"/>
        </w:rPr>
        <w:t xml:space="preserve"> </w:t>
      </w:r>
      <w:r w:rsidR="004D34B1" w:rsidRPr="00EA08A0">
        <w:rPr>
          <w:rFonts w:ascii="Times New Roman" w:eastAsia="Times New Roman" w:hAnsi="Times New Roman" w:cs="Times New Roman"/>
          <w:sz w:val="26"/>
          <w:szCs w:val="36"/>
        </w:rPr>
        <w:t>mà</w:t>
      </w:r>
      <w:r w:rsidR="00B85FF3" w:rsidRPr="00EA08A0">
        <w:rPr>
          <w:rFonts w:ascii="Times New Roman" w:eastAsia="Times New Roman" w:hAnsi="Times New Roman" w:cs="Times New Roman"/>
          <w:sz w:val="26"/>
          <w:szCs w:val="36"/>
        </w:rPr>
        <w:t xml:space="preserve"> không làm.</w:t>
      </w:r>
      <w:r w:rsidR="00AF51F8" w:rsidRPr="00EA08A0">
        <w:rPr>
          <w:rFonts w:ascii="Times New Roman" w:eastAsia="Times New Roman" w:hAnsi="Times New Roman" w:cs="Times New Roman"/>
          <w:sz w:val="26"/>
          <w:szCs w:val="36"/>
        </w:rPr>
        <w:t xml:space="preserve"> </w:t>
      </w:r>
      <w:r w:rsidR="008D570A" w:rsidRPr="00EA08A0">
        <w:rPr>
          <w:rFonts w:ascii="Times New Roman" w:eastAsia="Times New Roman" w:hAnsi="Times New Roman" w:cs="Times New Roman"/>
          <w:sz w:val="26"/>
          <w:szCs w:val="36"/>
        </w:rPr>
        <w:t>N</w:t>
      </w:r>
      <w:r w:rsidR="00AF51F8" w:rsidRPr="00EA08A0">
        <w:rPr>
          <w:rFonts w:ascii="Times New Roman" w:eastAsia="Times New Roman" w:hAnsi="Times New Roman" w:cs="Times New Roman"/>
          <w:sz w:val="26"/>
          <w:szCs w:val="36"/>
        </w:rPr>
        <w:t xml:space="preserve">ơi </w:t>
      </w:r>
      <w:r w:rsidR="008D570A" w:rsidRPr="00EA08A0">
        <w:rPr>
          <w:rFonts w:ascii="Times New Roman" w:eastAsia="Times New Roman" w:hAnsi="Times New Roman" w:cs="Times New Roman"/>
          <w:sz w:val="26"/>
          <w:szCs w:val="36"/>
        </w:rPr>
        <w:t xml:space="preserve">có </w:t>
      </w:r>
      <w:r w:rsidR="00AF51F8" w:rsidRPr="00EA08A0">
        <w:rPr>
          <w:rFonts w:ascii="Times New Roman" w:eastAsia="Times New Roman" w:hAnsi="Times New Roman" w:cs="Times New Roman"/>
          <w:sz w:val="26"/>
          <w:szCs w:val="36"/>
        </w:rPr>
        <w:t>“</w:t>
      </w:r>
      <w:r w:rsidR="00AF51F8" w:rsidRPr="00EA08A0">
        <w:rPr>
          <w:rFonts w:ascii="Times New Roman" w:eastAsia="Times New Roman" w:hAnsi="Times New Roman" w:cs="Times New Roman"/>
          <w:i/>
          <w:iCs/>
          <w:sz w:val="26"/>
          <w:szCs w:val="36"/>
        </w:rPr>
        <w:t>tu</w:t>
      </w:r>
      <w:r w:rsidR="00AF51F8" w:rsidRPr="00EA08A0">
        <w:rPr>
          <w:rFonts w:ascii="Times New Roman" w:eastAsia="Times New Roman" w:hAnsi="Times New Roman" w:cs="Times New Roman"/>
          <w:sz w:val="26"/>
          <w:szCs w:val="36"/>
        </w:rPr>
        <w:t>” mà không “</w:t>
      </w:r>
      <w:r w:rsidR="00AF51F8" w:rsidRPr="00EA08A0">
        <w:rPr>
          <w:rFonts w:ascii="Times New Roman" w:eastAsia="Times New Roman" w:hAnsi="Times New Roman" w:cs="Times New Roman"/>
          <w:i/>
          <w:iCs/>
          <w:sz w:val="26"/>
          <w:szCs w:val="36"/>
        </w:rPr>
        <w:t>học</w:t>
      </w:r>
      <w:r w:rsidR="00AF51F8" w:rsidRPr="00EA08A0">
        <w:rPr>
          <w:rFonts w:ascii="Times New Roman" w:eastAsia="Times New Roman" w:hAnsi="Times New Roman" w:cs="Times New Roman"/>
          <w:sz w:val="26"/>
          <w:szCs w:val="36"/>
        </w:rPr>
        <w:t>” thì “</w:t>
      </w:r>
      <w:r w:rsidR="00AF51F8" w:rsidRPr="00EA08A0">
        <w:rPr>
          <w:rFonts w:ascii="Times New Roman" w:eastAsia="Times New Roman" w:hAnsi="Times New Roman" w:cs="Times New Roman"/>
          <w:i/>
          <w:iCs/>
          <w:sz w:val="26"/>
          <w:szCs w:val="36"/>
        </w:rPr>
        <w:t>tu mù luyện quáng</w:t>
      </w:r>
      <w:r w:rsidR="00AF51F8" w:rsidRPr="00EA08A0">
        <w:rPr>
          <w:rFonts w:ascii="Times New Roman" w:eastAsia="Times New Roman" w:hAnsi="Times New Roman" w:cs="Times New Roman"/>
          <w:sz w:val="26"/>
          <w:szCs w:val="36"/>
        </w:rPr>
        <w:t>”.</w:t>
      </w:r>
    </w:p>
    <w:p w14:paraId="0551467C" w14:textId="77777777" w:rsidR="00B32C3E" w:rsidRDefault="00856EDE"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Do vậy, Hòa Thượng khuyên: “</w:t>
      </w:r>
      <w:r w:rsidRPr="00EA08A0">
        <w:rPr>
          <w:rFonts w:ascii="Times New Roman" w:eastAsia="Times New Roman" w:hAnsi="Times New Roman" w:cs="Times New Roman"/>
          <w:b/>
          <w:bCs/>
          <w:i/>
          <w:iCs/>
          <w:sz w:val="26"/>
          <w:szCs w:val="36"/>
        </w:rPr>
        <w:t xml:space="preserve">Chốn tu hành mà có thể giúp mình thay đổi, tự làm mới </w:t>
      </w:r>
      <w:r w:rsidR="00AF51F8" w:rsidRPr="00EA08A0">
        <w:rPr>
          <w:rFonts w:ascii="Times New Roman" w:eastAsia="Times New Roman" w:hAnsi="Times New Roman" w:cs="Times New Roman"/>
          <w:b/>
          <w:bCs/>
          <w:i/>
          <w:iCs/>
          <w:sz w:val="26"/>
          <w:szCs w:val="36"/>
        </w:rPr>
        <w:t>bản thân</w:t>
      </w:r>
      <w:r w:rsidRPr="00EA08A0">
        <w:rPr>
          <w:rFonts w:ascii="Times New Roman" w:eastAsia="Times New Roman" w:hAnsi="Times New Roman" w:cs="Times New Roman"/>
          <w:b/>
          <w:bCs/>
          <w:i/>
          <w:iCs/>
          <w:sz w:val="26"/>
          <w:szCs w:val="36"/>
        </w:rPr>
        <w:t xml:space="preserve"> thì nhất định phải ngày ngày nghe Kinh nghe </w:t>
      </w:r>
      <w:r w:rsidR="00E07B62" w:rsidRPr="00EA08A0">
        <w:rPr>
          <w:rFonts w:ascii="Times New Roman" w:eastAsia="Times New Roman" w:hAnsi="Times New Roman" w:cs="Times New Roman"/>
          <w:b/>
          <w:bCs/>
          <w:i/>
          <w:iCs/>
          <w:sz w:val="26"/>
          <w:szCs w:val="36"/>
        </w:rPr>
        <w:t>p</w:t>
      </w:r>
      <w:r w:rsidRPr="00EA08A0">
        <w:rPr>
          <w:rFonts w:ascii="Times New Roman" w:eastAsia="Times New Roman" w:hAnsi="Times New Roman" w:cs="Times New Roman"/>
          <w:b/>
          <w:bCs/>
          <w:i/>
          <w:iCs/>
          <w:sz w:val="26"/>
          <w:szCs w:val="36"/>
        </w:rPr>
        <w:t>háp</w:t>
      </w:r>
      <w:r w:rsidRPr="00EA08A0">
        <w:rPr>
          <w:rFonts w:ascii="Times New Roman" w:eastAsia="Times New Roman" w:hAnsi="Times New Roman" w:cs="Times New Roman"/>
          <w:sz w:val="26"/>
          <w:szCs w:val="36"/>
        </w:rPr>
        <w:t>”.</w:t>
      </w:r>
    </w:p>
    <w:p w14:paraId="0366B070" w14:textId="77777777" w:rsidR="00B32C3E" w:rsidRDefault="00856EDE"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Đệ Tử Quy có câu: “</w:t>
      </w:r>
      <w:r w:rsidRPr="00EA08A0">
        <w:rPr>
          <w:rFonts w:ascii="Times New Roman" w:eastAsia="Times New Roman" w:hAnsi="Times New Roman" w:cs="Times New Roman"/>
          <w:i/>
          <w:iCs/>
          <w:sz w:val="26"/>
          <w:szCs w:val="36"/>
        </w:rPr>
        <w:t>Chớ tự chê, đừng tự bỏ. Thánh và Hiền dần làm được</w:t>
      </w:r>
      <w:r w:rsidRPr="00EA08A0">
        <w:rPr>
          <w:rFonts w:ascii="Times New Roman" w:eastAsia="Times New Roman" w:hAnsi="Times New Roman" w:cs="Times New Roman"/>
          <w:sz w:val="26"/>
          <w:szCs w:val="36"/>
        </w:rPr>
        <w:t>” cho ta thấy muốn làm được Phật Bồ Tát Thánh Hiền thì phải y theo giáo huấn của các Ngài. Muốn y theo giáo huấn thì ngày ngày phải tiếp nhận giáo huấn.</w:t>
      </w:r>
    </w:p>
    <w:p w14:paraId="2350BB72" w14:textId="77777777" w:rsidR="00B32C3E" w:rsidRDefault="00856EDE"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Tuy nhiên, </w:t>
      </w:r>
      <w:r w:rsidR="00AF51F8" w:rsidRPr="00EA08A0">
        <w:rPr>
          <w:rFonts w:ascii="Times New Roman" w:eastAsia="Times New Roman" w:hAnsi="Times New Roman" w:cs="Times New Roman"/>
          <w:sz w:val="26"/>
          <w:szCs w:val="36"/>
        </w:rPr>
        <w:t>“</w:t>
      </w:r>
      <w:r w:rsidR="00AF51F8" w:rsidRPr="00EA08A0">
        <w:rPr>
          <w:rFonts w:ascii="Times New Roman" w:eastAsia="Times New Roman" w:hAnsi="Times New Roman" w:cs="Times New Roman"/>
          <w:i/>
          <w:iCs/>
          <w:sz w:val="26"/>
          <w:szCs w:val="36"/>
        </w:rPr>
        <w:t>Đ</w:t>
      </w:r>
      <w:r w:rsidRPr="00EA08A0">
        <w:rPr>
          <w:rFonts w:ascii="Times New Roman" w:eastAsia="Times New Roman" w:hAnsi="Times New Roman" w:cs="Times New Roman"/>
          <w:i/>
          <w:iCs/>
          <w:sz w:val="26"/>
          <w:szCs w:val="36"/>
        </w:rPr>
        <w:t>ạo tràng</w:t>
      </w:r>
      <w:r w:rsidR="00AF51F8" w:rsidRPr="00EA08A0">
        <w:rPr>
          <w:rFonts w:ascii="Times New Roman" w:eastAsia="Times New Roman" w:hAnsi="Times New Roman" w:cs="Times New Roman"/>
          <w:sz w:val="26"/>
          <w:szCs w:val="36"/>
        </w:rPr>
        <w:t>”</w:t>
      </w:r>
      <w:r w:rsidRPr="00EA08A0">
        <w:rPr>
          <w:rFonts w:ascii="Times New Roman" w:eastAsia="Times New Roman" w:hAnsi="Times New Roman" w:cs="Times New Roman"/>
          <w:sz w:val="26"/>
          <w:szCs w:val="36"/>
        </w:rPr>
        <w:t xml:space="preserve"> - chốn tu hành ngày nay, mọi người ít có cơ hội nghe Kinh pháp</w:t>
      </w:r>
      <w:r w:rsidR="000A0F81" w:rsidRPr="00EA08A0">
        <w:rPr>
          <w:rFonts w:ascii="Times New Roman" w:eastAsia="Times New Roman" w:hAnsi="Times New Roman" w:cs="Times New Roman"/>
          <w:sz w:val="26"/>
          <w:szCs w:val="36"/>
        </w:rPr>
        <w:t xml:space="preserve"> nên không có lý luận và phương pháp tu học</w:t>
      </w:r>
      <w:r w:rsidRPr="00EA08A0">
        <w:rPr>
          <w:rFonts w:ascii="Times New Roman" w:eastAsia="Times New Roman" w:hAnsi="Times New Roman" w:cs="Times New Roman"/>
          <w:sz w:val="26"/>
          <w:szCs w:val="36"/>
        </w:rPr>
        <w:t xml:space="preserve"> trong khi sự ô nhiễm hằng ngày lại quá lớn khiến làm mất đạo tâm.</w:t>
      </w:r>
    </w:p>
    <w:p w14:paraId="3CFC96A7" w14:textId="77777777" w:rsidR="00B32C3E" w:rsidRDefault="00856EDE"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Hòa Thượng nói rằng nếu chìm đắm trong “</w:t>
      </w:r>
      <w:r w:rsidRPr="00EA08A0">
        <w:rPr>
          <w:rFonts w:ascii="Times New Roman" w:eastAsia="Times New Roman" w:hAnsi="Times New Roman" w:cs="Times New Roman"/>
          <w:i/>
          <w:iCs/>
          <w:sz w:val="26"/>
          <w:szCs w:val="36"/>
        </w:rPr>
        <w:t>danh vọng lợi dưỡng</w:t>
      </w:r>
      <w:r w:rsidRPr="00EA08A0">
        <w:rPr>
          <w:rFonts w:ascii="Times New Roman" w:eastAsia="Times New Roman" w:hAnsi="Times New Roman" w:cs="Times New Roman"/>
          <w:sz w:val="26"/>
          <w:szCs w:val="36"/>
        </w:rPr>
        <w:t>” thì tâm mình không còn thanh tịnh mà nhiễm ô, như thế thì không còn trong đạo mà trong luân hồi. Lẽ ra càng học thì càng hoan hỉ, giúp người nhiều lợi lạc.</w:t>
      </w:r>
    </w:p>
    <w:p w14:paraId="0F5B1712" w14:textId="6B33CAEB" w:rsidR="009E7BDD" w:rsidRPr="00EA08A0" w:rsidRDefault="00B9002A"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Cho nên</w:t>
      </w:r>
      <w:r w:rsidR="00B85FF3" w:rsidRPr="00EA08A0">
        <w:rPr>
          <w:rFonts w:ascii="Times New Roman" w:eastAsia="Times New Roman" w:hAnsi="Times New Roman" w:cs="Times New Roman"/>
          <w:sz w:val="26"/>
          <w:szCs w:val="36"/>
        </w:rPr>
        <w:t xml:space="preserve"> </w:t>
      </w:r>
      <w:r w:rsidR="00C334EB" w:rsidRPr="00EA08A0">
        <w:rPr>
          <w:rFonts w:ascii="Times New Roman" w:eastAsia="Times New Roman" w:hAnsi="Times New Roman" w:cs="Times New Roman"/>
          <w:sz w:val="26"/>
          <w:szCs w:val="36"/>
        </w:rPr>
        <w:t>Hòa Thượng nói: “</w:t>
      </w:r>
      <w:r w:rsidR="00C334EB" w:rsidRPr="00EA08A0">
        <w:rPr>
          <w:rFonts w:ascii="Times New Roman" w:eastAsia="Times New Roman" w:hAnsi="Times New Roman" w:cs="Times New Roman"/>
          <w:b/>
          <w:bCs/>
          <w:i/>
          <w:iCs/>
          <w:sz w:val="26"/>
          <w:szCs w:val="36"/>
        </w:rPr>
        <w:t>Đại đức xưa khéo bảo hộ đối với người sơ học</w:t>
      </w:r>
      <w:r w:rsidR="00C334EB" w:rsidRPr="00EA08A0">
        <w:rPr>
          <w:rFonts w:ascii="Times New Roman" w:eastAsia="Times New Roman" w:hAnsi="Times New Roman" w:cs="Times New Roman"/>
          <w:sz w:val="26"/>
          <w:szCs w:val="36"/>
        </w:rPr>
        <w:t>”. Chúng ta cũng đừng nên chủ quan! Dù đã học từ 2</w:t>
      </w:r>
      <w:r w:rsidR="007A6F3A" w:rsidRPr="00EA08A0">
        <w:rPr>
          <w:rFonts w:ascii="Times New Roman" w:eastAsia="Times New Roman" w:hAnsi="Times New Roman" w:cs="Times New Roman"/>
          <w:sz w:val="26"/>
          <w:szCs w:val="36"/>
        </w:rPr>
        <w:t>0</w:t>
      </w:r>
      <w:r w:rsidR="00C334EB" w:rsidRPr="00EA08A0">
        <w:rPr>
          <w:rFonts w:ascii="Times New Roman" w:eastAsia="Times New Roman" w:hAnsi="Times New Roman" w:cs="Times New Roman"/>
          <w:sz w:val="26"/>
          <w:szCs w:val="36"/>
        </w:rPr>
        <w:t>-30 năm</w:t>
      </w:r>
      <w:r w:rsidR="009E7BDD" w:rsidRPr="00EA08A0">
        <w:rPr>
          <w:rFonts w:ascii="Times New Roman" w:eastAsia="Times New Roman" w:hAnsi="Times New Roman" w:cs="Times New Roman"/>
          <w:sz w:val="26"/>
          <w:szCs w:val="36"/>
        </w:rPr>
        <w:t xml:space="preserve"> thì ta</w:t>
      </w:r>
      <w:r w:rsidR="00C334EB" w:rsidRPr="00EA08A0">
        <w:rPr>
          <w:rFonts w:ascii="Times New Roman" w:eastAsia="Times New Roman" w:hAnsi="Times New Roman" w:cs="Times New Roman"/>
          <w:sz w:val="26"/>
          <w:szCs w:val="36"/>
        </w:rPr>
        <w:t xml:space="preserve"> vẫn mong manh trước</w:t>
      </w:r>
      <w:r w:rsidR="009E7BDD" w:rsidRPr="00EA08A0">
        <w:rPr>
          <w:rFonts w:ascii="Times New Roman" w:eastAsia="Times New Roman" w:hAnsi="Times New Roman" w:cs="Times New Roman"/>
          <w:sz w:val="26"/>
          <w:szCs w:val="36"/>
        </w:rPr>
        <w:t xml:space="preserve"> tập khí</w:t>
      </w:r>
      <w:r w:rsidR="00C334EB" w:rsidRPr="00EA08A0">
        <w:rPr>
          <w:rFonts w:ascii="Times New Roman" w:eastAsia="Times New Roman" w:hAnsi="Times New Roman" w:cs="Times New Roman"/>
          <w:sz w:val="26"/>
          <w:szCs w:val="36"/>
        </w:rPr>
        <w:t xml:space="preserve"> “</w:t>
      </w:r>
      <w:r w:rsidR="00C334EB" w:rsidRPr="00EA08A0">
        <w:rPr>
          <w:rFonts w:ascii="Times New Roman" w:eastAsia="Times New Roman" w:hAnsi="Times New Roman" w:cs="Times New Roman"/>
          <w:i/>
          <w:iCs/>
          <w:sz w:val="26"/>
          <w:szCs w:val="36"/>
        </w:rPr>
        <w:t>Tài Sắc Danh Thực Thùy, Danh vọng Lợi dưỡng</w:t>
      </w:r>
      <w:r w:rsidR="00C334EB" w:rsidRPr="00EA08A0">
        <w:rPr>
          <w:rFonts w:ascii="Times New Roman" w:eastAsia="Times New Roman" w:hAnsi="Times New Roman" w:cs="Times New Roman"/>
          <w:sz w:val="26"/>
          <w:szCs w:val="36"/>
        </w:rPr>
        <w:t>”.</w:t>
      </w:r>
    </w:p>
    <w:p w14:paraId="5C7D868E" w14:textId="77777777" w:rsidR="00B32C3E" w:rsidRDefault="009E7BDD"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Còn tập khí tham sân thì luôn trực chờ để trỗi dậy. Ta còn ngạo mạn đến mức </w:t>
      </w:r>
      <w:r w:rsidR="00B85FF3" w:rsidRPr="00EA08A0">
        <w:rPr>
          <w:rFonts w:ascii="Times New Roman" w:eastAsia="Times New Roman" w:hAnsi="Times New Roman" w:cs="Times New Roman"/>
          <w:sz w:val="26"/>
          <w:szCs w:val="36"/>
        </w:rPr>
        <w:t>luôn nghĩ không ai bằng mình, không muốn nghe sự nhắc nhở của người khác</w:t>
      </w:r>
      <w:r w:rsidR="007A1EC3" w:rsidRPr="00EA08A0">
        <w:rPr>
          <w:rFonts w:ascii="Times New Roman" w:eastAsia="Times New Roman" w:hAnsi="Times New Roman" w:cs="Times New Roman"/>
          <w:sz w:val="26"/>
          <w:szCs w:val="36"/>
        </w:rPr>
        <w:t>. Thế nên tâm không còn thanh tịnh</w:t>
      </w:r>
      <w:r w:rsidR="00B85FF3" w:rsidRPr="00EA08A0">
        <w:rPr>
          <w:rFonts w:ascii="Times New Roman" w:eastAsia="Times New Roman" w:hAnsi="Times New Roman" w:cs="Times New Roman"/>
          <w:sz w:val="26"/>
          <w:szCs w:val="36"/>
        </w:rPr>
        <w:t xml:space="preserve">. </w:t>
      </w:r>
      <w:r w:rsidRPr="00EA08A0">
        <w:rPr>
          <w:rFonts w:ascii="Times New Roman" w:eastAsia="Times New Roman" w:hAnsi="Times New Roman" w:cs="Times New Roman"/>
          <w:sz w:val="26"/>
          <w:szCs w:val="36"/>
        </w:rPr>
        <w:t>Cho nên, ta h</w:t>
      </w:r>
      <w:r w:rsidR="00B85FF3" w:rsidRPr="00EA08A0">
        <w:rPr>
          <w:rFonts w:ascii="Times New Roman" w:eastAsia="Times New Roman" w:hAnsi="Times New Roman" w:cs="Times New Roman"/>
          <w:sz w:val="26"/>
          <w:szCs w:val="36"/>
        </w:rPr>
        <w:t xml:space="preserve">ọc Phật Thánh Hiền nhiều năm </w:t>
      </w:r>
      <w:r w:rsidR="00DC61C7" w:rsidRPr="00EA08A0">
        <w:rPr>
          <w:rFonts w:ascii="Times New Roman" w:eastAsia="Times New Roman" w:hAnsi="Times New Roman" w:cs="Times New Roman"/>
          <w:sz w:val="26"/>
          <w:szCs w:val="36"/>
        </w:rPr>
        <w:t>vẫn</w:t>
      </w:r>
      <w:r w:rsidR="00B85FF3" w:rsidRPr="00EA08A0">
        <w:rPr>
          <w:rFonts w:ascii="Times New Roman" w:eastAsia="Times New Roman" w:hAnsi="Times New Roman" w:cs="Times New Roman"/>
          <w:sz w:val="26"/>
          <w:szCs w:val="36"/>
        </w:rPr>
        <w:t xml:space="preserve"> không </w:t>
      </w:r>
      <w:r w:rsidR="00DC61C7" w:rsidRPr="00EA08A0">
        <w:rPr>
          <w:rFonts w:ascii="Times New Roman" w:eastAsia="Times New Roman" w:hAnsi="Times New Roman" w:cs="Times New Roman"/>
          <w:sz w:val="26"/>
          <w:szCs w:val="36"/>
        </w:rPr>
        <w:t>c</w:t>
      </w:r>
      <w:r w:rsidR="00B85FF3" w:rsidRPr="00EA08A0">
        <w:rPr>
          <w:rFonts w:ascii="Times New Roman" w:eastAsia="Times New Roman" w:hAnsi="Times New Roman" w:cs="Times New Roman"/>
          <w:sz w:val="26"/>
          <w:szCs w:val="36"/>
        </w:rPr>
        <w:t>huyển đổi</w:t>
      </w:r>
      <w:r w:rsidR="00E207F8" w:rsidRPr="00EA08A0">
        <w:rPr>
          <w:rFonts w:ascii="Times New Roman" w:eastAsia="Times New Roman" w:hAnsi="Times New Roman" w:cs="Times New Roman"/>
          <w:sz w:val="26"/>
          <w:szCs w:val="36"/>
        </w:rPr>
        <w:t>.</w:t>
      </w:r>
    </w:p>
    <w:p w14:paraId="4DB70551" w14:textId="77777777" w:rsidR="00B32C3E" w:rsidRDefault="00C60279"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Hòa Thượng sách tấn rằng: </w:t>
      </w:r>
      <w:r w:rsidRPr="00EA08A0">
        <w:rPr>
          <w:rFonts w:ascii="Times New Roman" w:eastAsia="Times New Roman" w:hAnsi="Times New Roman" w:cs="Times New Roman"/>
          <w:b/>
          <w:bCs/>
          <w:i/>
          <w:iCs/>
          <w:sz w:val="26"/>
          <w:szCs w:val="36"/>
        </w:rPr>
        <w:t>“Bất cứ nơi nào ta làm cách gì đó lợi ích chúng sanh hay làm Phật sự thì phải giữ được tâm thanh tịnh. Nếu làm những việc để tâm mình nhiễm ô thì tốt nhất đừng làm</w:t>
      </w:r>
      <w:r w:rsidRPr="00EA08A0">
        <w:rPr>
          <w:rFonts w:ascii="Times New Roman" w:eastAsia="Times New Roman" w:hAnsi="Times New Roman" w:cs="Times New Roman"/>
          <w:sz w:val="26"/>
          <w:szCs w:val="36"/>
        </w:rPr>
        <w:t>”.</w:t>
      </w:r>
    </w:p>
    <w:p w14:paraId="3975A890" w14:textId="569FDB90" w:rsidR="00B85FF3" w:rsidRPr="00EA08A0" w:rsidRDefault="00C60279" w:rsidP="001C4E11">
      <w:pPr>
        <w:spacing w:after="160"/>
        <w:ind w:firstLine="547"/>
        <w:contextualSpacing/>
        <w:jc w:val="both"/>
        <w:rPr>
          <w:rFonts w:ascii="Times New Roman" w:eastAsia="Times New Roman" w:hAnsi="Times New Roman" w:cs="Times New Roman"/>
          <w:sz w:val="26"/>
          <w:szCs w:val="36"/>
        </w:rPr>
      </w:pPr>
      <w:r w:rsidRPr="00EA08A0">
        <w:rPr>
          <w:rFonts w:ascii="Times New Roman" w:eastAsia="Times New Roman" w:hAnsi="Times New Roman" w:cs="Times New Roman"/>
          <w:sz w:val="26"/>
          <w:szCs w:val="36"/>
        </w:rPr>
        <w:t xml:space="preserve">Lời khuyên này rất mạnh mẽ. Tuy nhiên, người tu hành ngày nay, khi đã có việc rồi thì cứ chấp dính vào việc, càng lúc càng mất đi tâm thanh tịnh. </w:t>
      </w:r>
      <w:r w:rsidR="00B85FF3" w:rsidRPr="00EA08A0">
        <w:rPr>
          <w:rFonts w:ascii="Times New Roman" w:eastAsia="Times New Roman" w:hAnsi="Times New Roman" w:cs="Times New Roman"/>
          <w:sz w:val="26"/>
          <w:szCs w:val="36"/>
        </w:rPr>
        <w:t>Cho nên</w:t>
      </w:r>
      <w:r w:rsidR="00E207F8" w:rsidRPr="00EA08A0">
        <w:rPr>
          <w:rFonts w:ascii="Times New Roman" w:eastAsia="Times New Roman" w:hAnsi="Times New Roman" w:cs="Times New Roman"/>
          <w:sz w:val="26"/>
          <w:szCs w:val="36"/>
        </w:rPr>
        <w:t xml:space="preserve"> phải</w:t>
      </w:r>
      <w:r w:rsidR="00B85FF3" w:rsidRPr="00EA08A0">
        <w:rPr>
          <w:rFonts w:ascii="Times New Roman" w:eastAsia="Times New Roman" w:hAnsi="Times New Roman" w:cs="Times New Roman"/>
          <w:sz w:val="26"/>
          <w:szCs w:val="36"/>
        </w:rPr>
        <w:t xml:space="preserve"> </w:t>
      </w:r>
      <w:r w:rsidR="00680E12" w:rsidRPr="00EA08A0">
        <w:rPr>
          <w:rFonts w:ascii="Times New Roman" w:eastAsia="Times New Roman" w:hAnsi="Times New Roman" w:cs="Times New Roman"/>
          <w:sz w:val="26"/>
          <w:szCs w:val="36"/>
        </w:rPr>
        <w:t>buông bỏ</w:t>
      </w:r>
      <w:r w:rsidR="00B85FF3" w:rsidRPr="00EA08A0">
        <w:rPr>
          <w:rFonts w:ascii="Times New Roman" w:eastAsia="Times New Roman" w:hAnsi="Times New Roman" w:cs="Times New Roman"/>
          <w:sz w:val="26"/>
          <w:szCs w:val="36"/>
        </w:rPr>
        <w:t xml:space="preserve"> tâm thái khống chế và chiếm hữu, xả bỏ càng nhiều càng tốt</w:t>
      </w:r>
      <w:r w:rsidR="00E207F8" w:rsidRPr="00EA08A0">
        <w:rPr>
          <w:rFonts w:ascii="Times New Roman" w:eastAsia="Times New Roman" w:hAnsi="Times New Roman" w:cs="Times New Roman"/>
          <w:sz w:val="26"/>
          <w:szCs w:val="36"/>
        </w:rPr>
        <w:t>, mới giữ</w:t>
      </w:r>
      <w:r w:rsidR="00D64040" w:rsidRPr="00EA08A0">
        <w:rPr>
          <w:rFonts w:ascii="Times New Roman" w:eastAsia="Times New Roman" w:hAnsi="Times New Roman" w:cs="Times New Roman"/>
          <w:sz w:val="26"/>
          <w:szCs w:val="36"/>
        </w:rPr>
        <w:t xml:space="preserve"> được</w:t>
      </w:r>
      <w:r w:rsidR="00B85FF3" w:rsidRPr="00EA08A0">
        <w:rPr>
          <w:rFonts w:ascii="Times New Roman" w:eastAsia="Times New Roman" w:hAnsi="Times New Roman" w:cs="Times New Roman"/>
          <w:sz w:val="26"/>
          <w:szCs w:val="36"/>
        </w:rPr>
        <w:t xml:space="preserve"> tâm thanh tịnh của mình./.</w:t>
      </w:r>
    </w:p>
    <w:p w14:paraId="71D07A7F" w14:textId="45E45E32" w:rsidR="00B85FF3" w:rsidRPr="00EA08A0" w:rsidRDefault="00B85FF3" w:rsidP="001C4E11">
      <w:pPr>
        <w:spacing w:after="160"/>
        <w:ind w:firstLine="562"/>
        <w:contextualSpacing/>
        <w:jc w:val="center"/>
        <w:rPr>
          <w:rFonts w:ascii="Times New Roman" w:hAnsi="Times New Roman" w:cs="Times New Roman"/>
          <w:sz w:val="26"/>
          <w:szCs w:val="36"/>
          <w:lang w:val="en-US"/>
        </w:rPr>
      </w:pPr>
      <w:bookmarkStart w:id="5" w:name="_Hlk151952871"/>
      <w:bookmarkEnd w:id="4"/>
      <w:r w:rsidRPr="00EA08A0">
        <w:rPr>
          <w:rFonts w:ascii="Times New Roman" w:hAnsi="Times New Roman" w:cs="Times New Roman"/>
          <w:sz w:val="26"/>
          <w:szCs w:val="36"/>
        </w:rPr>
        <w:t>***********************************</w:t>
      </w:r>
    </w:p>
    <w:p w14:paraId="65F84056" w14:textId="77777777" w:rsidR="00B85FF3" w:rsidRPr="00EA08A0" w:rsidRDefault="00B85FF3" w:rsidP="001C4E11">
      <w:pPr>
        <w:spacing w:after="160"/>
        <w:ind w:firstLine="567"/>
        <w:contextualSpacing/>
        <w:jc w:val="center"/>
        <w:rPr>
          <w:rFonts w:ascii="Times New Roman" w:eastAsia="Times New Roman" w:hAnsi="Times New Roman" w:cs="Times New Roman"/>
          <w:i/>
          <w:sz w:val="26"/>
          <w:szCs w:val="36"/>
        </w:rPr>
      </w:pPr>
      <w:r w:rsidRPr="00EA08A0">
        <w:rPr>
          <w:rFonts w:ascii="Times New Roman" w:eastAsia="Times New Roman" w:hAnsi="Times New Roman" w:cs="Times New Roman"/>
          <w:b/>
          <w:i/>
          <w:sz w:val="26"/>
          <w:szCs w:val="36"/>
        </w:rPr>
        <w:t>Nam Mô A Di Đà Phật</w:t>
      </w:r>
    </w:p>
    <w:p w14:paraId="7FC91A26" w14:textId="77777777" w:rsidR="00B85FF3" w:rsidRPr="00EA08A0" w:rsidRDefault="00B85FF3" w:rsidP="001C4E11">
      <w:pPr>
        <w:spacing w:after="160"/>
        <w:ind w:firstLine="567"/>
        <w:contextualSpacing/>
        <w:jc w:val="center"/>
        <w:rPr>
          <w:rFonts w:ascii="Times New Roman" w:eastAsia="Times New Roman" w:hAnsi="Times New Roman" w:cs="Times New Roman"/>
          <w:sz w:val="26"/>
          <w:szCs w:val="36"/>
        </w:rPr>
      </w:pPr>
      <w:r w:rsidRPr="00EA08A0">
        <w:rPr>
          <w:rFonts w:ascii="Times New Roman" w:eastAsia="Times New Roman" w:hAnsi="Times New Roman" w:cs="Times New Roman"/>
          <w:i/>
          <w:sz w:val="26"/>
          <w:szCs w:val="36"/>
        </w:rPr>
        <w:t>Chúng con xin tùy hỷ công đức của Thầy và tất cả các Thầy Cô!</w:t>
      </w:r>
    </w:p>
    <w:p w14:paraId="60FD2E1F" w14:textId="77777777" w:rsidR="00B85FF3" w:rsidRPr="00EA08A0" w:rsidRDefault="00B85FF3" w:rsidP="001C4E11">
      <w:pPr>
        <w:spacing w:after="160"/>
        <w:ind w:firstLine="567"/>
        <w:contextualSpacing/>
        <w:jc w:val="center"/>
        <w:rPr>
          <w:rFonts w:ascii="Times New Roman" w:eastAsia="Times New Roman" w:hAnsi="Times New Roman" w:cs="Times New Roman"/>
          <w:i/>
          <w:sz w:val="26"/>
          <w:szCs w:val="36"/>
        </w:rPr>
      </w:pPr>
      <w:r w:rsidRPr="00EA08A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42EA6BF5" w14:textId="0153E4BF" w:rsidR="008E22B1" w:rsidRPr="00EA08A0" w:rsidRDefault="00B85FF3" w:rsidP="00B32C3E">
      <w:pPr>
        <w:spacing w:after="160"/>
        <w:ind w:firstLine="567"/>
        <w:contextualSpacing/>
        <w:jc w:val="center"/>
        <w:rPr>
          <w:rFonts w:ascii="Times New Roman" w:hAnsi="Times New Roman" w:cs="Times New Roman"/>
          <w:sz w:val="26"/>
          <w:szCs w:val="36"/>
        </w:rPr>
      </w:pPr>
      <w:r w:rsidRPr="00EA08A0">
        <w:rPr>
          <w:rFonts w:ascii="Times New Roman" w:eastAsia="Times New Roman" w:hAnsi="Times New Roman" w:cs="Times New Roman"/>
          <w:i/>
          <w:sz w:val="26"/>
          <w:szCs w:val="36"/>
        </w:rPr>
        <w:t>để tài liệu học tập mang lại lợi ích cho mọi người!</w:t>
      </w:r>
      <w:bookmarkEnd w:id="5"/>
      <w:bookmarkEnd w:id="2"/>
    </w:p>
    <w:sectPr w:rsidR="008E22B1" w:rsidRPr="00EA08A0" w:rsidSect="00EA08A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8D2E" w14:textId="77777777" w:rsidR="009C5232" w:rsidRDefault="009C5232">
      <w:pPr>
        <w:spacing w:line="240" w:lineRule="auto"/>
      </w:pPr>
      <w:r>
        <w:separator/>
      </w:r>
    </w:p>
  </w:endnote>
  <w:endnote w:type="continuationSeparator" w:id="0">
    <w:p w14:paraId="791C1382" w14:textId="77777777" w:rsidR="009C5232" w:rsidRDefault="009C52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4367" w14:textId="77777777" w:rsidR="00B32C3E" w:rsidRDefault="00B3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5DD8A21E" w14:textId="77777777" w:rsidR="008310AF" w:rsidRDefault="008310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0300A" w14:textId="77777777" w:rsidR="008310AF" w:rsidRDefault="00831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46A2" w14:textId="77777777" w:rsidR="00B32C3E" w:rsidRDefault="00B3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E5BB" w14:textId="77777777" w:rsidR="009C5232" w:rsidRDefault="009C5232">
      <w:pPr>
        <w:spacing w:line="240" w:lineRule="auto"/>
      </w:pPr>
      <w:r>
        <w:separator/>
      </w:r>
    </w:p>
  </w:footnote>
  <w:footnote w:type="continuationSeparator" w:id="0">
    <w:p w14:paraId="55E36DAC" w14:textId="77777777" w:rsidR="009C5232" w:rsidRDefault="009C52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04B7" w14:textId="77777777" w:rsidR="00B32C3E" w:rsidRDefault="00B32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C966" w14:textId="77777777" w:rsidR="00B32C3E" w:rsidRDefault="00B32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3734" w14:textId="77777777" w:rsidR="00B32C3E" w:rsidRDefault="00B32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3D"/>
    <w:rsid w:val="000428BF"/>
    <w:rsid w:val="0005796A"/>
    <w:rsid w:val="00064DEC"/>
    <w:rsid w:val="00070058"/>
    <w:rsid w:val="000A0F81"/>
    <w:rsid w:val="000A3F5C"/>
    <w:rsid w:val="000A6F50"/>
    <w:rsid w:val="000D66CE"/>
    <w:rsid w:val="000F3854"/>
    <w:rsid w:val="000F4BC3"/>
    <w:rsid w:val="000F6F73"/>
    <w:rsid w:val="000F7D2A"/>
    <w:rsid w:val="0011432B"/>
    <w:rsid w:val="00126D06"/>
    <w:rsid w:val="001A13F6"/>
    <w:rsid w:val="001A3520"/>
    <w:rsid w:val="001C33ED"/>
    <w:rsid w:val="001C4E11"/>
    <w:rsid w:val="001E1837"/>
    <w:rsid w:val="001E68F1"/>
    <w:rsid w:val="00201D22"/>
    <w:rsid w:val="00216722"/>
    <w:rsid w:val="00223BBF"/>
    <w:rsid w:val="00224471"/>
    <w:rsid w:val="002335B0"/>
    <w:rsid w:val="0027332E"/>
    <w:rsid w:val="002A035B"/>
    <w:rsid w:val="002D5C02"/>
    <w:rsid w:val="002E04CA"/>
    <w:rsid w:val="002E4D46"/>
    <w:rsid w:val="002E5B60"/>
    <w:rsid w:val="002F28D5"/>
    <w:rsid w:val="00397270"/>
    <w:rsid w:val="003B30B0"/>
    <w:rsid w:val="003B4105"/>
    <w:rsid w:val="003C0C9A"/>
    <w:rsid w:val="003D7B18"/>
    <w:rsid w:val="003F46CA"/>
    <w:rsid w:val="003F7DE2"/>
    <w:rsid w:val="00406157"/>
    <w:rsid w:val="004071B6"/>
    <w:rsid w:val="0041637B"/>
    <w:rsid w:val="00426092"/>
    <w:rsid w:val="00443BD6"/>
    <w:rsid w:val="00447E01"/>
    <w:rsid w:val="004602E6"/>
    <w:rsid w:val="004723F1"/>
    <w:rsid w:val="004A1CBB"/>
    <w:rsid w:val="004D2FD9"/>
    <w:rsid w:val="004D34B1"/>
    <w:rsid w:val="004D3726"/>
    <w:rsid w:val="004D4C44"/>
    <w:rsid w:val="004D6DBD"/>
    <w:rsid w:val="00504049"/>
    <w:rsid w:val="00511359"/>
    <w:rsid w:val="00512B5A"/>
    <w:rsid w:val="0052490E"/>
    <w:rsid w:val="00562E6A"/>
    <w:rsid w:val="0057569C"/>
    <w:rsid w:val="0058290C"/>
    <w:rsid w:val="005A6747"/>
    <w:rsid w:val="005C58DB"/>
    <w:rsid w:val="005D44EA"/>
    <w:rsid w:val="005D6CF0"/>
    <w:rsid w:val="005F35CB"/>
    <w:rsid w:val="00612FBF"/>
    <w:rsid w:val="0062587B"/>
    <w:rsid w:val="0064035D"/>
    <w:rsid w:val="00670DDB"/>
    <w:rsid w:val="00680E12"/>
    <w:rsid w:val="00697BDC"/>
    <w:rsid w:val="006A0EE2"/>
    <w:rsid w:val="006A7CB6"/>
    <w:rsid w:val="006B2B90"/>
    <w:rsid w:val="006B4743"/>
    <w:rsid w:val="006C7D8A"/>
    <w:rsid w:val="006D6142"/>
    <w:rsid w:val="006E2D31"/>
    <w:rsid w:val="00714494"/>
    <w:rsid w:val="00715213"/>
    <w:rsid w:val="00751E5B"/>
    <w:rsid w:val="00793572"/>
    <w:rsid w:val="007A1EC3"/>
    <w:rsid w:val="007A6F3A"/>
    <w:rsid w:val="007B0104"/>
    <w:rsid w:val="007B2D88"/>
    <w:rsid w:val="007D133D"/>
    <w:rsid w:val="007F28CE"/>
    <w:rsid w:val="00800711"/>
    <w:rsid w:val="00824C36"/>
    <w:rsid w:val="008310AF"/>
    <w:rsid w:val="00836A60"/>
    <w:rsid w:val="0085284C"/>
    <w:rsid w:val="00856EDE"/>
    <w:rsid w:val="0088764B"/>
    <w:rsid w:val="00893124"/>
    <w:rsid w:val="008C7ABC"/>
    <w:rsid w:val="008D570A"/>
    <w:rsid w:val="008E22B1"/>
    <w:rsid w:val="008E3BE2"/>
    <w:rsid w:val="008F489A"/>
    <w:rsid w:val="00925CBA"/>
    <w:rsid w:val="00926493"/>
    <w:rsid w:val="00946996"/>
    <w:rsid w:val="00947547"/>
    <w:rsid w:val="009547F6"/>
    <w:rsid w:val="00960043"/>
    <w:rsid w:val="00961322"/>
    <w:rsid w:val="00975A94"/>
    <w:rsid w:val="00996D43"/>
    <w:rsid w:val="009A665C"/>
    <w:rsid w:val="009C5232"/>
    <w:rsid w:val="009C6F49"/>
    <w:rsid w:val="009D721E"/>
    <w:rsid w:val="009E7BDD"/>
    <w:rsid w:val="00A22B46"/>
    <w:rsid w:val="00A370E0"/>
    <w:rsid w:val="00A4704A"/>
    <w:rsid w:val="00A5146F"/>
    <w:rsid w:val="00A64453"/>
    <w:rsid w:val="00A65E0F"/>
    <w:rsid w:val="00A77FD6"/>
    <w:rsid w:val="00A85F09"/>
    <w:rsid w:val="00AC66F4"/>
    <w:rsid w:val="00AD1828"/>
    <w:rsid w:val="00AD4223"/>
    <w:rsid w:val="00AE263C"/>
    <w:rsid w:val="00AF51F8"/>
    <w:rsid w:val="00B17DA9"/>
    <w:rsid w:val="00B32C3E"/>
    <w:rsid w:val="00B51D56"/>
    <w:rsid w:val="00B723DC"/>
    <w:rsid w:val="00B85FF3"/>
    <w:rsid w:val="00B9002A"/>
    <w:rsid w:val="00BA0C8A"/>
    <w:rsid w:val="00BA74FB"/>
    <w:rsid w:val="00BC6705"/>
    <w:rsid w:val="00BD44B6"/>
    <w:rsid w:val="00BE225B"/>
    <w:rsid w:val="00BE5DB0"/>
    <w:rsid w:val="00BE5F8D"/>
    <w:rsid w:val="00C078BF"/>
    <w:rsid w:val="00C135C2"/>
    <w:rsid w:val="00C334EB"/>
    <w:rsid w:val="00C33FB3"/>
    <w:rsid w:val="00C428EB"/>
    <w:rsid w:val="00C432E7"/>
    <w:rsid w:val="00C57BB7"/>
    <w:rsid w:val="00C60279"/>
    <w:rsid w:val="00C876F7"/>
    <w:rsid w:val="00C92EE6"/>
    <w:rsid w:val="00C92F13"/>
    <w:rsid w:val="00C9765B"/>
    <w:rsid w:val="00CA4194"/>
    <w:rsid w:val="00CB7916"/>
    <w:rsid w:val="00CF206D"/>
    <w:rsid w:val="00D042D6"/>
    <w:rsid w:val="00D1281F"/>
    <w:rsid w:val="00D31652"/>
    <w:rsid w:val="00D50B3D"/>
    <w:rsid w:val="00D64040"/>
    <w:rsid w:val="00D644D1"/>
    <w:rsid w:val="00D71F13"/>
    <w:rsid w:val="00DA5E58"/>
    <w:rsid w:val="00DA667D"/>
    <w:rsid w:val="00DB2EE2"/>
    <w:rsid w:val="00DC1FE8"/>
    <w:rsid w:val="00DC61C7"/>
    <w:rsid w:val="00DD5990"/>
    <w:rsid w:val="00DD62F7"/>
    <w:rsid w:val="00DF7E8B"/>
    <w:rsid w:val="00E07B62"/>
    <w:rsid w:val="00E108EC"/>
    <w:rsid w:val="00E207F8"/>
    <w:rsid w:val="00E531F9"/>
    <w:rsid w:val="00E8703D"/>
    <w:rsid w:val="00EA08A0"/>
    <w:rsid w:val="00EC263E"/>
    <w:rsid w:val="00ED62CF"/>
    <w:rsid w:val="00EE119D"/>
    <w:rsid w:val="00EE2ADA"/>
    <w:rsid w:val="00EE5D59"/>
    <w:rsid w:val="00F14010"/>
    <w:rsid w:val="00F30DF5"/>
    <w:rsid w:val="00F56A34"/>
    <w:rsid w:val="00F964E1"/>
    <w:rsid w:val="00FB4FC8"/>
    <w:rsid w:val="00FD495F"/>
    <w:rsid w:val="00FE1B03"/>
    <w:rsid w:val="00FE3052"/>
    <w:rsid w:val="00FF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75B1"/>
  <w15:chartTrackingRefBased/>
  <w15:docId w15:val="{ECEE9BC6-8E0B-4E33-AB49-17436E3F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7CB6"/>
    <w:pPr>
      <w:spacing w:after="0" w:line="276" w:lineRule="auto"/>
    </w:pPr>
    <w:rPr>
      <w:rFonts w:ascii="Arial" w:eastAsia="SimSun" w:hAnsi="Arial" w:cs="Arial"/>
      <w:lang w:val="vi" w:eastAsia="en-US"/>
    </w:rPr>
  </w:style>
  <w:style w:type="paragraph" w:styleId="Heading1">
    <w:name w:val="heading 1"/>
    <w:basedOn w:val="Normal"/>
    <w:next w:val="Normal"/>
    <w:link w:val="Heading1Char"/>
    <w:rsid w:val="00D50B3D"/>
    <w:pPr>
      <w:keepNext/>
      <w:keepLines/>
      <w:spacing w:before="400" w:after="120"/>
      <w:outlineLvl w:val="0"/>
    </w:pPr>
    <w:rPr>
      <w:sz w:val="40"/>
      <w:szCs w:val="40"/>
    </w:rPr>
  </w:style>
  <w:style w:type="paragraph" w:styleId="Heading2">
    <w:name w:val="heading 2"/>
    <w:basedOn w:val="Normal"/>
    <w:next w:val="Normal"/>
    <w:link w:val="Heading2Char"/>
    <w:rsid w:val="00D50B3D"/>
    <w:pPr>
      <w:keepNext/>
      <w:keepLines/>
      <w:spacing w:before="360" w:after="120"/>
      <w:outlineLvl w:val="1"/>
    </w:pPr>
    <w:rPr>
      <w:sz w:val="32"/>
      <w:szCs w:val="32"/>
    </w:rPr>
  </w:style>
  <w:style w:type="paragraph" w:styleId="Heading3">
    <w:name w:val="heading 3"/>
    <w:basedOn w:val="Normal"/>
    <w:next w:val="Normal"/>
    <w:link w:val="Heading3Char"/>
    <w:rsid w:val="00D50B3D"/>
    <w:pPr>
      <w:keepNext/>
      <w:keepLines/>
      <w:spacing w:before="320" w:after="80"/>
      <w:outlineLvl w:val="2"/>
    </w:pPr>
    <w:rPr>
      <w:color w:val="434343"/>
      <w:sz w:val="28"/>
      <w:szCs w:val="28"/>
    </w:rPr>
  </w:style>
  <w:style w:type="paragraph" w:styleId="Heading4">
    <w:name w:val="heading 4"/>
    <w:basedOn w:val="Normal"/>
    <w:next w:val="Normal"/>
    <w:link w:val="Heading4Char"/>
    <w:rsid w:val="00D50B3D"/>
    <w:pPr>
      <w:keepNext/>
      <w:keepLines/>
      <w:spacing w:before="280" w:after="80"/>
      <w:outlineLvl w:val="3"/>
    </w:pPr>
    <w:rPr>
      <w:color w:val="666666"/>
      <w:sz w:val="24"/>
      <w:szCs w:val="24"/>
    </w:rPr>
  </w:style>
  <w:style w:type="paragraph" w:styleId="Heading5">
    <w:name w:val="heading 5"/>
    <w:basedOn w:val="Normal"/>
    <w:next w:val="Normal"/>
    <w:link w:val="Heading5Char"/>
    <w:rsid w:val="00D50B3D"/>
    <w:pPr>
      <w:keepNext/>
      <w:keepLines/>
      <w:spacing w:before="240" w:after="80"/>
      <w:outlineLvl w:val="4"/>
    </w:pPr>
    <w:rPr>
      <w:color w:val="666666"/>
    </w:rPr>
  </w:style>
  <w:style w:type="paragraph" w:styleId="Heading6">
    <w:name w:val="heading 6"/>
    <w:basedOn w:val="Normal"/>
    <w:next w:val="Normal"/>
    <w:link w:val="Heading6Char"/>
    <w:rsid w:val="00D50B3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0B3D"/>
    <w:rPr>
      <w:rFonts w:ascii="Arial" w:eastAsia="SimSun" w:hAnsi="Arial" w:cs="Arial"/>
      <w:sz w:val="40"/>
      <w:szCs w:val="40"/>
      <w:lang w:val="vi" w:eastAsia="en-US"/>
    </w:rPr>
  </w:style>
  <w:style w:type="character" w:customStyle="1" w:styleId="Heading2Char">
    <w:name w:val="Heading 2 Char"/>
    <w:basedOn w:val="DefaultParagraphFont"/>
    <w:link w:val="Heading2"/>
    <w:rsid w:val="00D50B3D"/>
    <w:rPr>
      <w:rFonts w:ascii="Arial" w:eastAsia="SimSun" w:hAnsi="Arial" w:cs="Arial"/>
      <w:sz w:val="32"/>
      <w:szCs w:val="32"/>
      <w:lang w:val="vi" w:eastAsia="en-US"/>
    </w:rPr>
  </w:style>
  <w:style w:type="character" w:customStyle="1" w:styleId="Heading3Char">
    <w:name w:val="Heading 3 Char"/>
    <w:basedOn w:val="DefaultParagraphFont"/>
    <w:link w:val="Heading3"/>
    <w:rsid w:val="00D50B3D"/>
    <w:rPr>
      <w:rFonts w:ascii="Arial" w:eastAsia="SimSun" w:hAnsi="Arial" w:cs="Arial"/>
      <w:color w:val="434343"/>
      <w:sz w:val="28"/>
      <w:szCs w:val="28"/>
      <w:lang w:val="vi" w:eastAsia="en-US"/>
    </w:rPr>
  </w:style>
  <w:style w:type="character" w:customStyle="1" w:styleId="Heading4Char">
    <w:name w:val="Heading 4 Char"/>
    <w:basedOn w:val="DefaultParagraphFont"/>
    <w:link w:val="Heading4"/>
    <w:rsid w:val="00D50B3D"/>
    <w:rPr>
      <w:rFonts w:ascii="Arial" w:eastAsia="SimSun" w:hAnsi="Arial" w:cs="Arial"/>
      <w:color w:val="666666"/>
      <w:sz w:val="24"/>
      <w:szCs w:val="24"/>
      <w:lang w:val="vi" w:eastAsia="en-US"/>
    </w:rPr>
  </w:style>
  <w:style w:type="character" w:customStyle="1" w:styleId="Heading5Char">
    <w:name w:val="Heading 5 Char"/>
    <w:basedOn w:val="DefaultParagraphFont"/>
    <w:link w:val="Heading5"/>
    <w:rsid w:val="00D50B3D"/>
    <w:rPr>
      <w:rFonts w:ascii="Arial" w:eastAsia="SimSun" w:hAnsi="Arial" w:cs="Arial"/>
      <w:color w:val="666666"/>
      <w:lang w:val="vi" w:eastAsia="en-US"/>
    </w:rPr>
  </w:style>
  <w:style w:type="character" w:customStyle="1" w:styleId="Heading6Char">
    <w:name w:val="Heading 6 Char"/>
    <w:basedOn w:val="DefaultParagraphFont"/>
    <w:link w:val="Heading6"/>
    <w:rsid w:val="00D50B3D"/>
    <w:rPr>
      <w:rFonts w:ascii="Arial" w:eastAsia="SimSun" w:hAnsi="Arial" w:cs="Arial"/>
      <w:i/>
      <w:color w:val="666666"/>
      <w:lang w:val="vi" w:eastAsia="en-US"/>
    </w:rPr>
  </w:style>
  <w:style w:type="paragraph" w:styleId="Title">
    <w:name w:val="Title"/>
    <w:basedOn w:val="Normal"/>
    <w:next w:val="Normal"/>
    <w:link w:val="TitleChar"/>
    <w:rsid w:val="00D50B3D"/>
    <w:pPr>
      <w:keepNext/>
      <w:keepLines/>
      <w:spacing w:after="60"/>
    </w:pPr>
    <w:rPr>
      <w:sz w:val="52"/>
      <w:szCs w:val="52"/>
    </w:rPr>
  </w:style>
  <w:style w:type="character" w:customStyle="1" w:styleId="TitleChar">
    <w:name w:val="Title Char"/>
    <w:basedOn w:val="DefaultParagraphFont"/>
    <w:link w:val="Title"/>
    <w:rsid w:val="00D50B3D"/>
    <w:rPr>
      <w:rFonts w:ascii="Arial" w:eastAsia="SimSun" w:hAnsi="Arial" w:cs="Arial"/>
      <w:sz w:val="52"/>
      <w:szCs w:val="52"/>
      <w:lang w:val="vi" w:eastAsia="en-US"/>
    </w:rPr>
  </w:style>
  <w:style w:type="paragraph" w:styleId="Subtitle">
    <w:name w:val="Subtitle"/>
    <w:basedOn w:val="Normal"/>
    <w:next w:val="Normal"/>
    <w:link w:val="SubtitleChar"/>
    <w:rsid w:val="00D50B3D"/>
    <w:pPr>
      <w:keepNext/>
      <w:keepLines/>
      <w:spacing w:after="320"/>
    </w:pPr>
    <w:rPr>
      <w:color w:val="666666"/>
      <w:sz w:val="30"/>
      <w:szCs w:val="30"/>
    </w:rPr>
  </w:style>
  <w:style w:type="character" w:customStyle="1" w:styleId="SubtitleChar">
    <w:name w:val="Subtitle Char"/>
    <w:basedOn w:val="DefaultParagraphFont"/>
    <w:link w:val="Subtitle"/>
    <w:rsid w:val="00D50B3D"/>
    <w:rPr>
      <w:rFonts w:ascii="Arial" w:eastAsia="SimSun" w:hAnsi="Arial" w:cs="Arial"/>
      <w:color w:val="666666"/>
      <w:sz w:val="30"/>
      <w:szCs w:val="30"/>
      <w:lang w:val="vi" w:eastAsia="en-US"/>
    </w:rPr>
  </w:style>
  <w:style w:type="paragraph" w:styleId="Header">
    <w:name w:val="header"/>
    <w:basedOn w:val="Normal"/>
    <w:link w:val="HeaderChar"/>
    <w:uiPriority w:val="99"/>
    <w:unhideWhenUsed/>
    <w:rsid w:val="00D50B3D"/>
    <w:pPr>
      <w:tabs>
        <w:tab w:val="center" w:pos="4680"/>
        <w:tab w:val="right" w:pos="9360"/>
      </w:tabs>
      <w:spacing w:line="240" w:lineRule="auto"/>
    </w:pPr>
  </w:style>
  <w:style w:type="character" w:customStyle="1" w:styleId="HeaderChar">
    <w:name w:val="Header Char"/>
    <w:basedOn w:val="DefaultParagraphFont"/>
    <w:link w:val="Header"/>
    <w:uiPriority w:val="99"/>
    <w:rsid w:val="00D50B3D"/>
    <w:rPr>
      <w:rFonts w:ascii="Arial" w:eastAsia="SimSun" w:hAnsi="Arial" w:cs="Arial"/>
      <w:lang w:val="vi" w:eastAsia="en-US"/>
    </w:rPr>
  </w:style>
  <w:style w:type="paragraph" w:styleId="Footer">
    <w:name w:val="footer"/>
    <w:basedOn w:val="Normal"/>
    <w:link w:val="FooterChar"/>
    <w:uiPriority w:val="99"/>
    <w:unhideWhenUsed/>
    <w:rsid w:val="00D50B3D"/>
    <w:pPr>
      <w:tabs>
        <w:tab w:val="center" w:pos="4680"/>
        <w:tab w:val="right" w:pos="9360"/>
      </w:tabs>
      <w:spacing w:line="240" w:lineRule="auto"/>
    </w:pPr>
  </w:style>
  <w:style w:type="character" w:customStyle="1" w:styleId="FooterChar">
    <w:name w:val="Footer Char"/>
    <w:basedOn w:val="DefaultParagraphFont"/>
    <w:link w:val="Footer"/>
    <w:uiPriority w:val="99"/>
    <w:rsid w:val="00D50B3D"/>
    <w:rPr>
      <w:rFonts w:ascii="Arial" w:eastAsia="SimSun"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1606</TotalTime>
  <Pages>1</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138</cp:revision>
  <dcterms:created xsi:type="dcterms:W3CDTF">2023-12-24T00:27:00Z</dcterms:created>
  <dcterms:modified xsi:type="dcterms:W3CDTF">2023-12-27T00:36:00Z</dcterms:modified>
</cp:coreProperties>
</file>